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963" w:rsidRDefault="00445963" w:rsidP="00445963">
      <w:pPr>
        <w:pStyle w:val="1"/>
        <w:rPr>
          <w:sz w:val="40"/>
          <w:szCs w:val="40"/>
          <w:lang w:val="zh-CN"/>
        </w:rPr>
      </w:pPr>
      <w:bookmarkStart w:id="0" w:name="_Toc28186"/>
      <w:bookmarkStart w:id="1" w:name="_Toc20358"/>
      <w:bookmarkStart w:id="2" w:name="_Toc4728"/>
      <w:bookmarkStart w:id="3" w:name="_Toc23912"/>
      <w:r>
        <w:rPr>
          <w:rFonts w:ascii="微软雅黑" w:hAnsi="微软雅黑" w:hint="eastAsia"/>
          <w:sz w:val="40"/>
          <w:szCs w:val="24"/>
          <w:highlight w:val="red"/>
        </w:rPr>
        <w:t>推荐使用火狐浏览器和</w:t>
      </w:r>
      <w:r>
        <w:rPr>
          <w:rFonts w:ascii="微软雅黑" w:hAnsi="微软雅黑" w:hint="eastAsia"/>
          <w:sz w:val="40"/>
          <w:szCs w:val="24"/>
          <w:highlight w:val="red"/>
        </w:rPr>
        <w:t>Google Chrome</w:t>
      </w:r>
      <w:r>
        <w:rPr>
          <w:rFonts w:ascii="微软雅黑" w:hAnsi="微软雅黑" w:hint="eastAsia"/>
          <w:sz w:val="40"/>
          <w:szCs w:val="24"/>
          <w:highlight w:val="red"/>
        </w:rPr>
        <w:t>浏览器，用户体验更好。</w:t>
      </w:r>
      <w:bookmarkEnd w:id="0"/>
    </w:p>
    <w:p w:rsidR="00445963" w:rsidRDefault="00445963" w:rsidP="00445963">
      <w:pPr>
        <w:pStyle w:val="1"/>
        <w:keepNext/>
        <w:keepLines/>
        <w:widowControl w:val="0"/>
        <w:numPr>
          <w:ilvl w:val="0"/>
          <w:numId w:val="18"/>
        </w:numPr>
        <w:spacing w:before="340" w:beforeAutospacing="0" w:after="330" w:afterAutospacing="0" w:line="576" w:lineRule="auto"/>
        <w:jc w:val="both"/>
      </w:pPr>
      <w:bookmarkStart w:id="4" w:name="_Toc7319"/>
      <w:bookmarkStart w:id="5" w:name="_Toc21482"/>
      <w:bookmarkStart w:id="6" w:name="_Toc22314"/>
      <w:r>
        <w:rPr>
          <w:rFonts w:hint="eastAsia"/>
        </w:rPr>
        <w:t>系统登录</w:t>
      </w:r>
      <w:bookmarkEnd w:id="4"/>
      <w:bookmarkEnd w:id="5"/>
      <w:bookmarkEnd w:id="6"/>
    </w:p>
    <w:p w:rsidR="00445963" w:rsidRDefault="00445963" w:rsidP="00445963">
      <w:pPr>
        <w:ind w:firstLineChars="300" w:firstLine="72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入口：国际处主页 “服务专区”</w:t>
      </w:r>
    </w:p>
    <w:p w:rsidR="00445963" w:rsidRDefault="00445963" w:rsidP="00445963">
      <w:pPr>
        <w:ind w:firstLineChars="300" w:firstLine="72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5274310" cy="1747912"/>
            <wp:effectExtent l="0" t="0" r="2540" b="5080"/>
            <wp:docPr id="12" name="图片 12" descr="C:\Users\zt\AppData\Local\Temp\1576726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t\AppData\Local\Temp\157672608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ind w:firstLineChars="300" w:firstLine="720"/>
      </w:pPr>
      <w:r>
        <w:rPr>
          <w:rFonts w:ascii="宋体" w:hAnsi="宋体" w:cs="宋体" w:hint="eastAsia"/>
          <w:sz w:val="24"/>
          <w:szCs w:val="24"/>
        </w:rPr>
        <w:t>系统通过校内统一身份认证方式进行登录。</w:t>
      </w:r>
    </w:p>
    <w:p w:rsidR="00445963" w:rsidRDefault="00445963" w:rsidP="00445963">
      <w:pPr>
        <w:pStyle w:val="1"/>
      </w:pPr>
      <w:bookmarkStart w:id="7" w:name="_Toc16644"/>
      <w:bookmarkStart w:id="8" w:name="_Toc6765"/>
      <w:bookmarkStart w:id="9" w:name="_Toc16594"/>
      <w:r>
        <w:rPr>
          <w:rFonts w:hint="eastAsia"/>
        </w:rPr>
        <w:t>二、主页</w:t>
      </w:r>
      <w:bookmarkEnd w:id="7"/>
      <w:bookmarkEnd w:id="8"/>
      <w:bookmarkEnd w:id="9"/>
    </w:p>
    <w:p w:rsidR="00445963" w:rsidRDefault="00445963" w:rsidP="0044596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用户登录到系统后，在首页显示当前用户所有我的待办、我的申请、我的信息、以及五条审批流，如：学生出国境交流学习申请，出国境学生成绩认定申请，</w:t>
      </w:r>
      <w:r w:rsidRPr="00E373AF">
        <w:rPr>
          <w:rFonts w:hint="eastAsia"/>
          <w:i/>
          <w:color w:val="FF0000"/>
          <w:sz w:val="28"/>
          <w:szCs w:val="24"/>
        </w:rPr>
        <w:t>教工出国申请</w:t>
      </w:r>
      <w:r>
        <w:rPr>
          <w:rFonts w:hint="eastAsia"/>
          <w:sz w:val="24"/>
          <w:szCs w:val="24"/>
        </w:rPr>
        <w:t>，出国境计划申请，合作协议申请。</w:t>
      </w:r>
    </w:p>
    <w:p w:rsidR="00445963" w:rsidRDefault="00445963" w:rsidP="00445963">
      <w:pPr>
        <w:spacing w:line="360" w:lineRule="auto"/>
      </w:pPr>
      <w:r>
        <w:rPr>
          <w:noProof/>
        </w:rPr>
        <w:drawing>
          <wp:inline distT="0" distB="0" distL="0" distR="0">
            <wp:extent cx="5262880" cy="24244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我的待办：展示当前用户待办个数，点击可链接到待办界面进行操作。</w:t>
      </w:r>
    </w:p>
    <w:p w:rsidR="00445963" w:rsidRDefault="00445963" w:rsidP="00445963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我的申请：展示当前用户提交的申请个数。点击可链接到我的申请界面进行查看。</w:t>
      </w:r>
    </w:p>
    <w:p w:rsidR="00445963" w:rsidRDefault="00445963" w:rsidP="00445963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我的信息：点击链接到我的信息界面，可查看当前用户的证件信息，可以快速切换到出访记录查看出国境记录。</w:t>
      </w:r>
    </w:p>
    <w:p w:rsidR="00445963" w:rsidRDefault="00445963" w:rsidP="00445963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教工因公出国出境申请：点击可链接至教工因公出国出境申请，新建维护申请信息并提交都可操作。</w:t>
      </w:r>
    </w:p>
    <w:p w:rsidR="00445963" w:rsidRDefault="00445963" w:rsidP="00445963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学生项目申请：点击可链接至学生项目申请，新建维护申请信息并提交都可操作。</w:t>
      </w:r>
    </w:p>
    <w:p w:rsidR="00445963" w:rsidRDefault="00445963" w:rsidP="00445963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学生出国出境申请：学生出国出境申请，新建维护申请信息并提交都可操作。</w:t>
      </w:r>
    </w:p>
    <w:p w:rsidR="00445963" w:rsidRDefault="00445963" w:rsidP="00445963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出国境计划申请：</w:t>
      </w:r>
      <w:bookmarkStart w:id="10" w:name="_Toc17725"/>
      <w:r>
        <w:rPr>
          <w:rFonts w:hint="eastAsia"/>
          <w:sz w:val="24"/>
          <w:szCs w:val="24"/>
        </w:rPr>
        <w:t>点击链接至出国境计划申请，新建维护申请信息并提交都可操作。</w:t>
      </w:r>
    </w:p>
    <w:bookmarkEnd w:id="10"/>
    <w:p w:rsidR="00445963" w:rsidRDefault="00445963" w:rsidP="00445963">
      <w:pPr>
        <w:spacing w:line="360" w:lineRule="auto"/>
        <w:rPr>
          <w:sz w:val="24"/>
          <w:szCs w:val="24"/>
        </w:rPr>
      </w:pPr>
      <w:r>
        <w:t>8</w:t>
      </w:r>
      <w:r>
        <w:rPr>
          <w:rFonts w:hint="eastAsia"/>
        </w:rPr>
        <w:t>、</w:t>
      </w:r>
      <w:r>
        <w:rPr>
          <w:rFonts w:hint="eastAsia"/>
          <w:sz w:val="24"/>
          <w:szCs w:val="24"/>
        </w:rPr>
        <w:t>通知公告：公告展示。</w:t>
      </w:r>
    </w:p>
    <w:p w:rsidR="00445963" w:rsidRDefault="00445963" w:rsidP="00445963">
      <w:pPr>
        <w:pStyle w:val="2"/>
      </w:pPr>
      <w:bookmarkStart w:id="11" w:name="_Toc25255"/>
      <w:bookmarkStart w:id="12" w:name="_Toc15489"/>
      <w:bookmarkStart w:id="13" w:name="_Toc819"/>
      <w:r>
        <w:t>2.1</w:t>
      </w:r>
      <w:r>
        <w:rPr>
          <w:rFonts w:hint="eastAsia"/>
        </w:rPr>
        <w:t>我的申请</w:t>
      </w:r>
      <w:bookmarkEnd w:id="11"/>
      <w:r>
        <w:rPr>
          <w:rFonts w:hint="eastAsia"/>
        </w:rPr>
        <w:t>（普通师生重点关注）</w:t>
      </w:r>
      <w:bookmarkEnd w:id="12"/>
      <w:bookmarkEnd w:id="13"/>
    </w:p>
    <w:p w:rsidR="00445963" w:rsidRDefault="00445963" w:rsidP="00445963"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rFonts w:asciiTheme="minorEastAsia" w:hAnsiTheme="minorEastAsia" w:cstheme="minorEastAsia" w:hint="eastAsia"/>
          <w:sz w:val="24"/>
          <w:szCs w:val="24"/>
        </w:rPr>
        <w:t>-我的申请</w:t>
      </w:r>
    </w:p>
    <w:p w:rsidR="00445963" w:rsidRDefault="00445963" w:rsidP="00445963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打开我的申请列表，可以查看到所有当前登录人创建的申请信息。列表中展示申请时间、申请名称、当前审批进度、单据状态。</w:t>
      </w:r>
    </w:p>
    <w:p w:rsidR="00445963" w:rsidRDefault="00445963" w:rsidP="00445963">
      <w:pPr>
        <w:spacing w:line="360" w:lineRule="auto"/>
      </w:pPr>
      <w:r>
        <w:rPr>
          <w:noProof/>
        </w:rPr>
        <w:drawing>
          <wp:inline distT="0" distB="0" distL="0" distR="0">
            <wp:extent cx="5262880" cy="24244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spacing w:line="360" w:lineRule="auto"/>
      </w:pPr>
    </w:p>
    <w:p w:rsidR="00445963" w:rsidRDefault="00445963" w:rsidP="00445963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打开：点击对应记录中的【打开】按钮进入详情界面。</w:t>
      </w:r>
    </w:p>
    <w:p w:rsidR="00445963" w:rsidRDefault="00445963" w:rsidP="0044596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880" cy="24453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spacing w:line="360" w:lineRule="auto"/>
      </w:pPr>
      <w:r>
        <w:rPr>
          <w:noProof/>
        </w:rPr>
        <w:drawing>
          <wp:inline distT="0" distB="0" distL="0" distR="0">
            <wp:extent cx="5262880" cy="24244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numPr>
          <w:ilvl w:val="0"/>
          <w:numId w:val="20"/>
        </w:numPr>
        <w:spacing w:line="360" w:lineRule="auto"/>
      </w:pPr>
      <w:r>
        <w:rPr>
          <w:rFonts w:hint="eastAsia"/>
          <w:sz w:val="24"/>
          <w:szCs w:val="24"/>
        </w:rPr>
        <w:t>总结：在线审批全部通过后可以维护信息然后提交总结。</w:t>
      </w:r>
    </w:p>
    <w:p w:rsidR="00445963" w:rsidRDefault="00445963" w:rsidP="00445963">
      <w:pPr>
        <w:spacing w:line="360" w:lineRule="auto"/>
      </w:pPr>
      <w:r>
        <w:rPr>
          <w:noProof/>
        </w:rPr>
        <w:drawing>
          <wp:inline distT="0" distB="0" distL="0" distR="0">
            <wp:extent cx="5262880" cy="24244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880" cy="24136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提交总结：在线申请保存后就可以编辑总结信息。点击对应记录所在行的【提交总结】弹出总结编辑界面，录入总结等信息点击【保存】即可。</w:t>
      </w:r>
    </w:p>
    <w:p w:rsidR="00445963" w:rsidRDefault="00445963" w:rsidP="0044596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62880" cy="27222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pStyle w:val="2"/>
      </w:pPr>
      <w:bookmarkStart w:id="14" w:name="_Toc26217"/>
      <w:bookmarkStart w:id="15" w:name="_Toc22411"/>
      <w:bookmarkStart w:id="16" w:name="_Toc22963"/>
      <w:r>
        <w:t>2.2</w:t>
      </w:r>
      <w:r>
        <w:rPr>
          <w:rFonts w:hint="eastAsia"/>
        </w:rPr>
        <w:t>在线申请</w:t>
      </w:r>
      <w:bookmarkEnd w:id="14"/>
      <w:bookmarkEnd w:id="15"/>
      <w:bookmarkEnd w:id="16"/>
    </w:p>
    <w:p w:rsidR="00445963" w:rsidRDefault="00445963" w:rsidP="00445963">
      <w:pPr>
        <w:pStyle w:val="3"/>
      </w:pPr>
      <w:r>
        <w:t>2.2.1</w:t>
      </w:r>
      <w:r>
        <w:rPr>
          <w:rFonts w:hint="eastAsia"/>
        </w:rPr>
        <w:t>教工因公出国出境申请</w:t>
      </w:r>
      <w:bookmarkEnd w:id="1"/>
      <w:bookmarkEnd w:id="2"/>
      <w:bookmarkEnd w:id="3"/>
    </w:p>
    <w:p w:rsidR="00445963" w:rsidRDefault="00445963" w:rsidP="00445963"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教工因公出国出境申请</w:t>
      </w:r>
    </w:p>
    <w:p w:rsidR="00445963" w:rsidRDefault="00445963" w:rsidP="00445963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打开教工因公出国出境申请列表，展示所有已创建的记录。点击【创建】录入申请信息。</w:t>
      </w:r>
    </w:p>
    <w:p w:rsidR="00445963" w:rsidRDefault="00445963" w:rsidP="00445963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2880" cy="24244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填写人按展示项逐项进行添加，有备注文字说明的可参照备注内容进行填写。</w:t>
      </w:r>
    </w:p>
    <w:p w:rsidR="00445963" w:rsidRDefault="00445963" w:rsidP="00445963">
      <w:pPr>
        <w:spacing w:line="360" w:lineRule="auto"/>
      </w:pPr>
      <w:r>
        <w:rPr>
          <w:noProof/>
        </w:rPr>
        <w:drawing>
          <wp:inline distT="0" distB="0" distL="0" distR="0">
            <wp:extent cx="5262880" cy="24136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添加出访人员：在出访人员展示框内点击“添加项目”弹出窗口中录入出访人员信息，按实际情况及界面说明进行填写后，点击【保存</w:t>
      </w:r>
      <w:r>
        <w:rPr>
          <w:sz w:val="24"/>
          <w:szCs w:val="24"/>
        </w:rPr>
        <w:t>&amp;</w:t>
      </w:r>
      <w:r>
        <w:rPr>
          <w:rFonts w:hint="eastAsia"/>
          <w:sz w:val="24"/>
          <w:szCs w:val="24"/>
        </w:rPr>
        <w:t>关闭】按钮保存后关闭该弹框，点击【保存并新建】按钮保存后重新弹出框继续录入下一个出访人员信息。</w:t>
      </w:r>
    </w:p>
    <w:p w:rsidR="00445963" w:rsidRDefault="00445963" w:rsidP="00445963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2880" cy="24345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系统字段有蓝色底纹的为保存时的必填项，【保存】后状态为“待提交”可进行编辑。</w:t>
      </w:r>
    </w:p>
    <w:p w:rsidR="00445963" w:rsidRDefault="00445963" w:rsidP="00445963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保存后该申请名称会根据出访日期、出访人员、出访地区自动生成。例如“杨洋等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人出访法国、意大利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天”</w:t>
      </w:r>
    </w:p>
    <w:p w:rsidR="00445963" w:rsidRDefault="00445963" w:rsidP="00445963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查询筛选器：在右上角有个搜索框可以快速查询，也可以自定义筛选条件及分组查询。</w:t>
      </w:r>
    </w:p>
    <w:p w:rsidR="00445963" w:rsidRDefault="00445963" w:rsidP="00445963">
      <w:pPr>
        <w:spacing w:line="360" w:lineRule="auto"/>
      </w:pPr>
      <w:r>
        <w:rPr>
          <w:noProof/>
        </w:rPr>
        <w:drawing>
          <wp:inline distT="0" distB="0" distL="0" distR="0">
            <wp:extent cx="5262880" cy="2402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63" w:rsidRDefault="00445963" w:rsidP="00445963"/>
    <w:p w:rsidR="00445963" w:rsidRPr="00445963" w:rsidRDefault="00445963" w:rsidP="000D6A2C">
      <w:pPr>
        <w:rPr>
          <w:sz w:val="24"/>
          <w:szCs w:val="24"/>
        </w:rPr>
      </w:pPr>
    </w:p>
    <w:sectPr w:rsidR="00445963" w:rsidRPr="00445963" w:rsidSect="00CA4E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1A9DD5F" w15:done="0"/>
  <w15:commentEx w15:paraId="2C9E558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341" w:rsidRDefault="00DC3341" w:rsidP="00EA3EB1">
      <w:r>
        <w:separator/>
      </w:r>
    </w:p>
  </w:endnote>
  <w:endnote w:type="continuationSeparator" w:id="1">
    <w:p w:rsidR="00DC3341" w:rsidRDefault="00DC3341" w:rsidP="00EA3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341" w:rsidRDefault="00DC3341" w:rsidP="00EA3EB1">
      <w:r>
        <w:separator/>
      </w:r>
    </w:p>
  </w:footnote>
  <w:footnote w:type="continuationSeparator" w:id="1">
    <w:p w:rsidR="00DC3341" w:rsidRDefault="00DC3341" w:rsidP="00EA3E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5015"/>
    <w:multiLevelType w:val="multilevel"/>
    <w:tmpl w:val="177E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24793"/>
    <w:multiLevelType w:val="multilevel"/>
    <w:tmpl w:val="2138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31719"/>
    <w:multiLevelType w:val="multilevel"/>
    <w:tmpl w:val="8B04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470582"/>
    <w:multiLevelType w:val="multilevel"/>
    <w:tmpl w:val="FB5A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7347D"/>
    <w:multiLevelType w:val="hybridMultilevel"/>
    <w:tmpl w:val="A8BA60E0"/>
    <w:lvl w:ilvl="0" w:tplc="97D0B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7092EEB"/>
    <w:multiLevelType w:val="multilevel"/>
    <w:tmpl w:val="5B40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B1BC1"/>
    <w:multiLevelType w:val="hybridMultilevel"/>
    <w:tmpl w:val="32B0F432"/>
    <w:lvl w:ilvl="0" w:tplc="6BB0D5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2ED27C6E"/>
    <w:multiLevelType w:val="multilevel"/>
    <w:tmpl w:val="D468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175674"/>
    <w:multiLevelType w:val="hybridMultilevel"/>
    <w:tmpl w:val="9E464F2A"/>
    <w:lvl w:ilvl="0" w:tplc="87CAC34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>
    <w:nsid w:val="422842E5"/>
    <w:multiLevelType w:val="multilevel"/>
    <w:tmpl w:val="3F66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A9443E"/>
    <w:multiLevelType w:val="multilevel"/>
    <w:tmpl w:val="658E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51151A"/>
    <w:multiLevelType w:val="hybridMultilevel"/>
    <w:tmpl w:val="9AAE7C22"/>
    <w:lvl w:ilvl="0" w:tplc="9A8085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578894EA"/>
    <w:multiLevelType w:val="singleLevel"/>
    <w:tmpl w:val="578894EA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3">
    <w:nsid w:val="57C684DB"/>
    <w:multiLevelType w:val="singleLevel"/>
    <w:tmpl w:val="57C684DB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4">
    <w:nsid w:val="59CA3BBC"/>
    <w:multiLevelType w:val="singleLevel"/>
    <w:tmpl w:val="59CA3BBC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5">
    <w:nsid w:val="59CA3ED6"/>
    <w:multiLevelType w:val="singleLevel"/>
    <w:tmpl w:val="59CA3ED6"/>
    <w:lvl w:ilvl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16">
    <w:nsid w:val="5A8208B9"/>
    <w:multiLevelType w:val="multilevel"/>
    <w:tmpl w:val="844C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405006"/>
    <w:multiLevelType w:val="multilevel"/>
    <w:tmpl w:val="74567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4B1789"/>
    <w:multiLevelType w:val="multilevel"/>
    <w:tmpl w:val="194E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68324A"/>
    <w:multiLevelType w:val="hybridMultilevel"/>
    <w:tmpl w:val="504AB49A"/>
    <w:lvl w:ilvl="0" w:tplc="059696D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B541D1A"/>
    <w:multiLevelType w:val="multilevel"/>
    <w:tmpl w:val="5748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436FF7"/>
    <w:multiLevelType w:val="multilevel"/>
    <w:tmpl w:val="3CAE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8"/>
  </w:num>
  <w:num w:numId="3">
    <w:abstractNumId w:val="0"/>
  </w:num>
  <w:num w:numId="4">
    <w:abstractNumId w:val="1"/>
  </w:num>
  <w:num w:numId="5">
    <w:abstractNumId w:val="9"/>
  </w:num>
  <w:num w:numId="6">
    <w:abstractNumId w:val="20"/>
  </w:num>
  <w:num w:numId="7">
    <w:abstractNumId w:val="16"/>
  </w:num>
  <w:num w:numId="8">
    <w:abstractNumId w:val="10"/>
  </w:num>
  <w:num w:numId="9">
    <w:abstractNumId w:val="7"/>
  </w:num>
  <w:num w:numId="10">
    <w:abstractNumId w:val="2"/>
  </w:num>
  <w:num w:numId="11">
    <w:abstractNumId w:val="17"/>
  </w:num>
  <w:num w:numId="12">
    <w:abstractNumId w:val="3"/>
  </w:num>
  <w:num w:numId="13">
    <w:abstractNumId w:val="21"/>
  </w:num>
  <w:num w:numId="14">
    <w:abstractNumId w:val="6"/>
  </w:num>
  <w:num w:numId="15">
    <w:abstractNumId w:val="19"/>
  </w:num>
  <w:num w:numId="16">
    <w:abstractNumId w:val="11"/>
  </w:num>
  <w:num w:numId="17">
    <w:abstractNumId w:val="13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2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8"/>
  </w:num>
  <w:num w:numId="2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叶蕾">
    <w15:presenceInfo w15:providerId="None" w15:userId="叶蕾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4F44"/>
    <w:rsid w:val="00027297"/>
    <w:rsid w:val="00071A78"/>
    <w:rsid w:val="000753E1"/>
    <w:rsid w:val="0009199A"/>
    <w:rsid w:val="000A1FCA"/>
    <w:rsid w:val="000D6A2C"/>
    <w:rsid w:val="00132F64"/>
    <w:rsid w:val="00156618"/>
    <w:rsid w:val="00211B44"/>
    <w:rsid w:val="002B1550"/>
    <w:rsid w:val="0031125E"/>
    <w:rsid w:val="0036481C"/>
    <w:rsid w:val="00401C62"/>
    <w:rsid w:val="00445963"/>
    <w:rsid w:val="004A740C"/>
    <w:rsid w:val="00506B4C"/>
    <w:rsid w:val="00532C1D"/>
    <w:rsid w:val="005C5509"/>
    <w:rsid w:val="006F539F"/>
    <w:rsid w:val="0082209B"/>
    <w:rsid w:val="00832455"/>
    <w:rsid w:val="00837744"/>
    <w:rsid w:val="008F5CEF"/>
    <w:rsid w:val="00956818"/>
    <w:rsid w:val="009D3331"/>
    <w:rsid w:val="00A86CBA"/>
    <w:rsid w:val="00B02A40"/>
    <w:rsid w:val="00B52B85"/>
    <w:rsid w:val="00BB164E"/>
    <w:rsid w:val="00BB495B"/>
    <w:rsid w:val="00BE3A2B"/>
    <w:rsid w:val="00BF1359"/>
    <w:rsid w:val="00C01E48"/>
    <w:rsid w:val="00C14F44"/>
    <w:rsid w:val="00C2538C"/>
    <w:rsid w:val="00C37DBC"/>
    <w:rsid w:val="00CA01C9"/>
    <w:rsid w:val="00CA4E34"/>
    <w:rsid w:val="00D667E2"/>
    <w:rsid w:val="00DC3341"/>
    <w:rsid w:val="00E7039D"/>
    <w:rsid w:val="00EA3EB1"/>
    <w:rsid w:val="00ED36A7"/>
    <w:rsid w:val="00F168CB"/>
    <w:rsid w:val="00FA2605"/>
    <w:rsid w:val="00FC7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E34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01C6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401C6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01C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01C6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401C62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unhideWhenUsed/>
    <w:rsid w:val="00401C62"/>
    <w:rPr>
      <w:color w:val="0000FF"/>
      <w:u w:val="single"/>
    </w:rPr>
  </w:style>
  <w:style w:type="character" w:customStyle="1" w:styleId="description">
    <w:name w:val="description"/>
    <w:basedOn w:val="a0"/>
    <w:rsid w:val="00401C62"/>
  </w:style>
  <w:style w:type="paragraph" w:styleId="a4">
    <w:name w:val="Balloon Text"/>
    <w:basedOn w:val="a"/>
    <w:link w:val="Char"/>
    <w:uiPriority w:val="99"/>
    <w:semiHidden/>
    <w:unhideWhenUsed/>
    <w:rsid w:val="00401C6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1C62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401C62"/>
    <w:rPr>
      <w:b/>
      <w:bCs/>
      <w:sz w:val="32"/>
      <w:szCs w:val="32"/>
    </w:rPr>
  </w:style>
  <w:style w:type="character" w:customStyle="1" w:styleId="number">
    <w:name w:val="number"/>
    <w:basedOn w:val="a0"/>
    <w:rsid w:val="00401C62"/>
  </w:style>
  <w:style w:type="character" w:customStyle="1" w:styleId="title-prefix">
    <w:name w:val="title-prefix"/>
    <w:basedOn w:val="a0"/>
    <w:rsid w:val="00401C62"/>
  </w:style>
  <w:style w:type="paragraph" w:styleId="a5">
    <w:name w:val="header"/>
    <w:basedOn w:val="a"/>
    <w:link w:val="Char0"/>
    <w:uiPriority w:val="99"/>
    <w:unhideWhenUsed/>
    <w:rsid w:val="00EA3E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3EB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3E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3EB1"/>
    <w:rPr>
      <w:sz w:val="18"/>
      <w:szCs w:val="18"/>
    </w:rPr>
  </w:style>
  <w:style w:type="paragraph" w:styleId="a7">
    <w:name w:val="List Paragraph"/>
    <w:basedOn w:val="a"/>
    <w:uiPriority w:val="34"/>
    <w:qFormat/>
    <w:rsid w:val="00211B44"/>
    <w:pPr>
      <w:ind w:firstLineChars="200" w:firstLine="420"/>
    </w:pPr>
  </w:style>
  <w:style w:type="paragraph" w:styleId="a8">
    <w:name w:val="Date"/>
    <w:basedOn w:val="a"/>
    <w:next w:val="a"/>
    <w:link w:val="Char2"/>
    <w:uiPriority w:val="99"/>
    <w:semiHidden/>
    <w:unhideWhenUsed/>
    <w:rsid w:val="00445963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445963"/>
  </w:style>
  <w:style w:type="character" w:styleId="a9">
    <w:name w:val="annotation reference"/>
    <w:basedOn w:val="a0"/>
    <w:uiPriority w:val="99"/>
    <w:semiHidden/>
    <w:unhideWhenUsed/>
    <w:rsid w:val="00BB495B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BB495B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BB495B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B495B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BB495B"/>
    <w:rPr>
      <w:b/>
      <w:bCs/>
    </w:rPr>
  </w:style>
  <w:style w:type="table" w:styleId="ac">
    <w:name w:val="Table Grid"/>
    <w:basedOn w:val="a1"/>
    <w:uiPriority w:val="59"/>
    <w:rsid w:val="000919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01C6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401C6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01C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01C6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401C62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unhideWhenUsed/>
    <w:rsid w:val="00401C62"/>
    <w:rPr>
      <w:color w:val="0000FF"/>
      <w:u w:val="single"/>
    </w:rPr>
  </w:style>
  <w:style w:type="character" w:customStyle="1" w:styleId="description">
    <w:name w:val="description"/>
    <w:basedOn w:val="a0"/>
    <w:rsid w:val="00401C62"/>
  </w:style>
  <w:style w:type="paragraph" w:styleId="a4">
    <w:name w:val="Balloon Text"/>
    <w:basedOn w:val="a"/>
    <w:link w:val="Char"/>
    <w:uiPriority w:val="99"/>
    <w:semiHidden/>
    <w:unhideWhenUsed/>
    <w:rsid w:val="00401C6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1C62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401C62"/>
    <w:rPr>
      <w:b/>
      <w:bCs/>
      <w:sz w:val="32"/>
      <w:szCs w:val="32"/>
    </w:rPr>
  </w:style>
  <w:style w:type="character" w:customStyle="1" w:styleId="number">
    <w:name w:val="number"/>
    <w:basedOn w:val="a0"/>
    <w:rsid w:val="00401C62"/>
  </w:style>
  <w:style w:type="character" w:customStyle="1" w:styleId="title-prefix">
    <w:name w:val="title-prefix"/>
    <w:basedOn w:val="a0"/>
    <w:rsid w:val="00401C62"/>
  </w:style>
  <w:style w:type="paragraph" w:styleId="a5">
    <w:name w:val="header"/>
    <w:basedOn w:val="a"/>
    <w:link w:val="Char0"/>
    <w:uiPriority w:val="99"/>
    <w:unhideWhenUsed/>
    <w:rsid w:val="00EA3E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3EB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3E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3EB1"/>
    <w:rPr>
      <w:sz w:val="18"/>
      <w:szCs w:val="18"/>
    </w:rPr>
  </w:style>
  <w:style w:type="paragraph" w:styleId="a7">
    <w:name w:val="List Paragraph"/>
    <w:basedOn w:val="a"/>
    <w:uiPriority w:val="34"/>
    <w:qFormat/>
    <w:rsid w:val="00211B44"/>
    <w:pPr>
      <w:ind w:firstLineChars="200" w:firstLine="420"/>
    </w:pPr>
  </w:style>
  <w:style w:type="paragraph" w:styleId="a8">
    <w:name w:val="Date"/>
    <w:basedOn w:val="a"/>
    <w:next w:val="a"/>
    <w:link w:val="Char2"/>
    <w:uiPriority w:val="99"/>
    <w:semiHidden/>
    <w:unhideWhenUsed/>
    <w:rsid w:val="00445963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445963"/>
  </w:style>
  <w:style w:type="character" w:styleId="a9">
    <w:name w:val="annotation reference"/>
    <w:basedOn w:val="a0"/>
    <w:uiPriority w:val="99"/>
    <w:semiHidden/>
    <w:unhideWhenUsed/>
    <w:rsid w:val="00BB495B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BB495B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BB495B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B495B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BB495B"/>
    <w:rPr>
      <w:b/>
      <w:bCs/>
    </w:rPr>
  </w:style>
  <w:style w:type="table" w:styleId="ac">
    <w:name w:val="Table Grid"/>
    <w:basedOn w:val="a1"/>
    <w:uiPriority w:val="59"/>
    <w:rsid w:val="00091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81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3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1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20166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081294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09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0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78058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62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663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51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21277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7097925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24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95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3195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3503809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34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26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4426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76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80333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220555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03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159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2945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3415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5" w:color="E0E0E0"/>
                <w:bottom w:val="single" w:sz="6" w:space="6" w:color="E0E0E0"/>
                <w:right w:val="single" w:sz="6" w:space="5" w:color="E0E0E0"/>
              </w:divBdr>
            </w:div>
          </w:divsChild>
        </w:div>
        <w:div w:id="15744666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17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24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85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5413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8118229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2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44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14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521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9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137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30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3087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20729994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20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34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643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</w:divsChild>
    </w:div>
    <w:div w:id="1208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6630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09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1706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4079153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0378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2628833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28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743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65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0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659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4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29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682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35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16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908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920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850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0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3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539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5166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79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10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7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50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46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1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70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59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12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2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0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0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28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12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8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81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33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8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89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10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20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9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77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87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85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8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0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10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4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12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28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1747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1058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911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475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999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06132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3094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758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679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39666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2364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3470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2621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283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4441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71278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552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49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31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650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007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005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7658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2597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02620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9215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1566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1720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7625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7771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4872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2639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6223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55874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23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722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3179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431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3718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0402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04335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838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1/relationships/commentsExtended" Target="commentsExtended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</Words>
  <Characters>892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周弢</dc:creator>
  <cp:lastModifiedBy>lenovo</cp:lastModifiedBy>
  <cp:revision>2</cp:revision>
  <cp:lastPrinted>2018-04-19T03:54:00Z</cp:lastPrinted>
  <dcterms:created xsi:type="dcterms:W3CDTF">2020-07-03T06:53:00Z</dcterms:created>
  <dcterms:modified xsi:type="dcterms:W3CDTF">2020-07-03T06:53:00Z</dcterms:modified>
</cp:coreProperties>
</file>