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F7FBDA" w14:textId="77777777" w:rsidR="00DC7C22" w:rsidRPr="001944EC" w:rsidRDefault="00DC7C22" w:rsidP="001242D1">
      <w:pPr>
        <w:jc w:val="center"/>
        <w:rPr>
          <w:rFonts w:ascii="微软雅黑" w:eastAsia="微软雅黑" w:hAnsi="微软雅黑"/>
        </w:rPr>
      </w:pPr>
    </w:p>
    <w:p w14:paraId="2F85D903" w14:textId="77777777" w:rsidR="00DC7C22" w:rsidRPr="001944EC" w:rsidRDefault="00DC7C22" w:rsidP="001242D1">
      <w:pPr>
        <w:jc w:val="center"/>
        <w:rPr>
          <w:rFonts w:ascii="微软雅黑" w:eastAsia="微软雅黑" w:hAnsi="微软雅黑"/>
        </w:rPr>
      </w:pPr>
    </w:p>
    <w:p w14:paraId="3CE31F28" w14:textId="3903AB9E" w:rsidR="00DC7C22" w:rsidRPr="001944EC" w:rsidRDefault="00485B1D" w:rsidP="001242D1">
      <w:pPr>
        <w:jc w:val="center"/>
        <w:rPr>
          <w:rFonts w:ascii="微软雅黑" w:eastAsia="微软雅黑" w:hAnsi="微软雅黑" w:cs="宋体"/>
          <w:kern w:val="0"/>
          <w:sz w:val="24"/>
          <w:lang w:bidi="ar"/>
        </w:rPr>
      </w:pPr>
      <w:r>
        <w:rPr>
          <w:noProof/>
        </w:rPr>
        <w:drawing>
          <wp:inline distT="0" distB="0" distL="0" distR="0" wp14:anchorId="5CDB9933" wp14:editId="6F911A55">
            <wp:extent cx="3238524" cy="101442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238524" cy="1014420"/>
                    </a:xfrm>
                    <a:prstGeom prst="rect">
                      <a:avLst/>
                    </a:prstGeom>
                  </pic:spPr>
                </pic:pic>
              </a:graphicData>
            </a:graphic>
          </wp:inline>
        </w:drawing>
      </w:r>
    </w:p>
    <w:p w14:paraId="1E413DC0" w14:textId="0B0185D7" w:rsidR="00DC7C22" w:rsidRPr="001944EC" w:rsidRDefault="002F47F0" w:rsidP="00C6631D">
      <w:pPr>
        <w:jc w:val="center"/>
        <w:rPr>
          <w:rFonts w:ascii="微软雅黑" w:eastAsia="微软雅黑" w:hAnsi="微软雅黑"/>
        </w:rPr>
      </w:pPr>
      <w:r>
        <w:rPr>
          <w:rFonts w:ascii="微软雅黑" w:eastAsia="微软雅黑" w:hAnsi="微软雅黑" w:cs="宋体"/>
          <w:noProof/>
          <w:kern w:val="0"/>
          <w:sz w:val="24"/>
        </w:rPr>
        <w:t xml:space="preserve"> </w:t>
      </w:r>
    </w:p>
    <w:p w14:paraId="2838F2C6" w14:textId="79E03A6C" w:rsidR="00DC7C22" w:rsidRDefault="001D1444" w:rsidP="0044291B">
      <w:pPr>
        <w:jc w:val="center"/>
        <w:rPr>
          <w:rFonts w:ascii="仿宋" w:eastAsia="仿宋" w:hAnsi="仿宋"/>
          <w:b/>
          <w:bCs/>
          <w:sz w:val="52"/>
          <w:szCs w:val="52"/>
        </w:rPr>
      </w:pPr>
      <w:r w:rsidRPr="00291790">
        <w:rPr>
          <w:rFonts w:ascii="仿宋" w:eastAsia="仿宋" w:hAnsi="仿宋" w:hint="eastAsia"/>
          <w:b/>
          <w:bCs/>
          <w:sz w:val="52"/>
          <w:szCs w:val="52"/>
        </w:rPr>
        <w:t>重庆大学国有资产管理与采购平台用户操作手册</w:t>
      </w:r>
    </w:p>
    <w:p w14:paraId="2A2E42DD" w14:textId="57706386" w:rsidR="00A576B6" w:rsidRDefault="00A576B6" w:rsidP="0044291B">
      <w:pPr>
        <w:jc w:val="center"/>
        <w:rPr>
          <w:rFonts w:ascii="仿宋" w:eastAsia="仿宋" w:hAnsi="仿宋"/>
          <w:b/>
          <w:bCs/>
          <w:sz w:val="52"/>
          <w:szCs w:val="52"/>
        </w:rPr>
      </w:pPr>
    </w:p>
    <w:p w14:paraId="706323A4" w14:textId="77777777" w:rsidR="00A576B6" w:rsidRPr="00291790" w:rsidRDefault="00A576B6" w:rsidP="0044291B">
      <w:pPr>
        <w:jc w:val="center"/>
        <w:rPr>
          <w:rFonts w:ascii="微软雅黑" w:eastAsia="微软雅黑" w:hAnsi="微软雅黑"/>
          <w:b/>
          <w:bCs/>
          <w:sz w:val="52"/>
          <w:szCs w:val="52"/>
        </w:rPr>
      </w:pPr>
    </w:p>
    <w:p w14:paraId="2BC669C7" w14:textId="77777777" w:rsidR="00DC7C22" w:rsidRPr="00624B2A" w:rsidRDefault="002E7990" w:rsidP="001242D1">
      <w:pPr>
        <w:spacing w:line="276" w:lineRule="auto"/>
        <w:ind w:left="240" w:right="240"/>
        <w:jc w:val="center"/>
        <w:rPr>
          <w:rFonts w:ascii="仿宋" w:eastAsia="仿宋" w:hAnsi="仿宋"/>
          <w:b/>
          <w:bCs/>
          <w:sz w:val="52"/>
          <w:szCs w:val="52"/>
        </w:rPr>
      </w:pPr>
      <w:r w:rsidRPr="00624B2A">
        <w:rPr>
          <w:rFonts w:ascii="仿宋" w:eastAsia="仿宋" w:hAnsi="仿宋" w:hint="eastAsia"/>
          <w:b/>
          <w:bCs/>
          <w:sz w:val="52"/>
          <w:szCs w:val="52"/>
        </w:rPr>
        <w:t>业务科室及联系电话</w:t>
      </w:r>
    </w:p>
    <w:tbl>
      <w:tblPr>
        <w:tblStyle w:val="a8"/>
        <w:tblW w:w="9189" w:type="dxa"/>
        <w:jc w:val="center"/>
        <w:tblLayout w:type="fixed"/>
        <w:tblLook w:val="04A0" w:firstRow="1" w:lastRow="0" w:firstColumn="1" w:lastColumn="0" w:noHBand="0" w:noVBand="1"/>
      </w:tblPr>
      <w:tblGrid>
        <w:gridCol w:w="2243"/>
        <w:gridCol w:w="2069"/>
        <w:gridCol w:w="2133"/>
        <w:gridCol w:w="2744"/>
      </w:tblGrid>
      <w:tr w:rsidR="00DC7C22" w:rsidRPr="001944EC" w14:paraId="69607BA1" w14:textId="77777777" w:rsidTr="000D431F">
        <w:trPr>
          <w:trHeight w:val="629"/>
          <w:jc w:val="center"/>
        </w:trPr>
        <w:tc>
          <w:tcPr>
            <w:tcW w:w="2243" w:type="dxa"/>
          </w:tcPr>
          <w:p w14:paraId="75D4B495" w14:textId="77777777" w:rsidR="00DC7C22" w:rsidRPr="001944EC" w:rsidRDefault="002E7990" w:rsidP="001242D1">
            <w:pPr>
              <w:spacing w:line="276" w:lineRule="auto"/>
              <w:ind w:left="240" w:right="240"/>
              <w:jc w:val="center"/>
              <w:rPr>
                <w:rFonts w:ascii="微软雅黑" w:eastAsia="微软雅黑" w:hAnsi="微软雅黑"/>
                <w:b/>
                <w:sz w:val="28"/>
                <w:szCs w:val="28"/>
              </w:rPr>
            </w:pPr>
            <w:r w:rsidRPr="001944EC">
              <w:rPr>
                <w:rFonts w:ascii="微软雅黑" w:eastAsia="微软雅黑" w:hAnsi="微软雅黑" w:hint="eastAsia"/>
                <w:b/>
                <w:sz w:val="28"/>
                <w:szCs w:val="28"/>
              </w:rPr>
              <w:t>业务名称</w:t>
            </w:r>
          </w:p>
        </w:tc>
        <w:tc>
          <w:tcPr>
            <w:tcW w:w="2069" w:type="dxa"/>
          </w:tcPr>
          <w:p w14:paraId="7C20A84B" w14:textId="77777777" w:rsidR="00DC7C22" w:rsidRPr="001944EC" w:rsidRDefault="002E7990" w:rsidP="001242D1">
            <w:pPr>
              <w:spacing w:line="276" w:lineRule="auto"/>
              <w:ind w:left="240" w:right="240"/>
              <w:jc w:val="center"/>
              <w:rPr>
                <w:rFonts w:ascii="微软雅黑" w:eastAsia="微软雅黑" w:hAnsi="微软雅黑"/>
                <w:b/>
                <w:sz w:val="28"/>
                <w:szCs w:val="28"/>
              </w:rPr>
            </w:pPr>
            <w:r w:rsidRPr="001944EC">
              <w:rPr>
                <w:rFonts w:ascii="微软雅黑" w:eastAsia="微软雅黑" w:hAnsi="微软雅黑" w:hint="eastAsia"/>
                <w:b/>
                <w:sz w:val="28"/>
                <w:szCs w:val="28"/>
              </w:rPr>
              <w:t>负责科室</w:t>
            </w:r>
          </w:p>
        </w:tc>
        <w:tc>
          <w:tcPr>
            <w:tcW w:w="2133" w:type="dxa"/>
          </w:tcPr>
          <w:p w14:paraId="0BE5424E" w14:textId="77777777" w:rsidR="00DC7C22" w:rsidRPr="001944EC" w:rsidRDefault="002E7990" w:rsidP="001242D1">
            <w:pPr>
              <w:spacing w:line="276" w:lineRule="auto"/>
              <w:ind w:left="240" w:right="240"/>
              <w:jc w:val="center"/>
              <w:rPr>
                <w:rFonts w:ascii="微软雅黑" w:eastAsia="微软雅黑" w:hAnsi="微软雅黑"/>
                <w:b/>
                <w:sz w:val="28"/>
                <w:szCs w:val="28"/>
              </w:rPr>
            </w:pPr>
            <w:r w:rsidRPr="001944EC">
              <w:rPr>
                <w:rFonts w:ascii="微软雅黑" w:eastAsia="微软雅黑" w:hAnsi="微软雅黑" w:hint="eastAsia"/>
                <w:b/>
                <w:sz w:val="28"/>
                <w:szCs w:val="28"/>
              </w:rPr>
              <w:t>联系人</w:t>
            </w:r>
          </w:p>
        </w:tc>
        <w:tc>
          <w:tcPr>
            <w:tcW w:w="2744" w:type="dxa"/>
          </w:tcPr>
          <w:p w14:paraId="752D63F4" w14:textId="77777777" w:rsidR="00DC7C22" w:rsidRPr="001944EC" w:rsidRDefault="002E7990" w:rsidP="001242D1">
            <w:pPr>
              <w:spacing w:line="276" w:lineRule="auto"/>
              <w:ind w:left="240" w:right="240"/>
              <w:jc w:val="center"/>
              <w:rPr>
                <w:rFonts w:ascii="微软雅黑" w:eastAsia="微软雅黑" w:hAnsi="微软雅黑"/>
                <w:b/>
                <w:sz w:val="28"/>
                <w:szCs w:val="28"/>
              </w:rPr>
            </w:pPr>
            <w:r w:rsidRPr="001944EC">
              <w:rPr>
                <w:rFonts w:ascii="微软雅黑" w:eastAsia="微软雅黑" w:hAnsi="微软雅黑" w:hint="eastAsia"/>
                <w:b/>
                <w:sz w:val="28"/>
                <w:szCs w:val="28"/>
              </w:rPr>
              <w:t>电话</w:t>
            </w:r>
          </w:p>
        </w:tc>
      </w:tr>
      <w:tr w:rsidR="00DC7C22" w:rsidRPr="001944EC" w14:paraId="632FBE39" w14:textId="77777777" w:rsidTr="000D431F">
        <w:trPr>
          <w:jc w:val="center"/>
        </w:trPr>
        <w:tc>
          <w:tcPr>
            <w:tcW w:w="2243" w:type="dxa"/>
            <w:vAlign w:val="center"/>
          </w:tcPr>
          <w:p w14:paraId="3573B039" w14:textId="77777777" w:rsidR="00DC7C22" w:rsidRPr="001944EC" w:rsidRDefault="002E7990" w:rsidP="001242D1">
            <w:pPr>
              <w:spacing w:line="276" w:lineRule="auto"/>
              <w:ind w:left="240" w:right="240"/>
              <w:jc w:val="center"/>
              <w:rPr>
                <w:rFonts w:ascii="微软雅黑" w:eastAsia="微软雅黑" w:hAnsi="微软雅黑"/>
                <w:bCs/>
              </w:rPr>
            </w:pPr>
            <w:r w:rsidRPr="001944EC">
              <w:rPr>
                <w:rFonts w:ascii="微软雅黑" w:eastAsia="微软雅黑" w:hAnsi="微软雅黑" w:hint="eastAsia"/>
                <w:bCs/>
              </w:rPr>
              <w:t>采购申请</w:t>
            </w:r>
          </w:p>
        </w:tc>
        <w:tc>
          <w:tcPr>
            <w:tcW w:w="2069" w:type="dxa"/>
            <w:vAlign w:val="center"/>
          </w:tcPr>
          <w:p w14:paraId="323C414A" w14:textId="6769EAE2" w:rsidR="00DC7C22" w:rsidRPr="00C2301A" w:rsidRDefault="00F24D62" w:rsidP="001242D1">
            <w:pPr>
              <w:spacing w:line="276" w:lineRule="auto"/>
              <w:ind w:left="240" w:right="240"/>
              <w:jc w:val="center"/>
              <w:rPr>
                <w:rFonts w:ascii="微软雅黑" w:eastAsia="微软雅黑" w:hAnsi="微软雅黑"/>
                <w:bCs/>
                <w:szCs w:val="21"/>
              </w:rPr>
            </w:pPr>
            <w:r>
              <w:rPr>
                <w:rFonts w:ascii="微软雅黑" w:eastAsia="微软雅黑" w:hAnsi="微软雅黑" w:hint="eastAsia"/>
                <w:bCs/>
                <w:szCs w:val="21"/>
              </w:rPr>
              <w:t>国资办</w:t>
            </w:r>
          </w:p>
        </w:tc>
        <w:tc>
          <w:tcPr>
            <w:tcW w:w="2133" w:type="dxa"/>
          </w:tcPr>
          <w:p w14:paraId="4CA191C4" w14:textId="07BAD46A" w:rsidR="00DC7C22" w:rsidRPr="001944EC" w:rsidRDefault="007365AA" w:rsidP="001242D1">
            <w:pPr>
              <w:spacing w:line="276" w:lineRule="auto"/>
              <w:ind w:left="240" w:right="240"/>
              <w:jc w:val="center"/>
              <w:rPr>
                <w:rFonts w:ascii="微软雅黑" w:eastAsia="微软雅黑" w:hAnsi="微软雅黑"/>
                <w:bCs/>
              </w:rPr>
            </w:pPr>
            <w:r>
              <w:rPr>
                <w:rFonts w:ascii="微软雅黑" w:eastAsia="微软雅黑" w:hAnsi="微软雅黑" w:hint="eastAsia"/>
                <w:bCs/>
              </w:rPr>
              <w:t>吴</w:t>
            </w:r>
            <w:r w:rsidR="006B0E6D">
              <w:rPr>
                <w:rFonts w:ascii="微软雅黑" w:eastAsia="微软雅黑" w:hAnsi="微软雅黑" w:hint="eastAsia"/>
                <w:bCs/>
              </w:rPr>
              <w:t>老师</w:t>
            </w:r>
            <w:r>
              <w:rPr>
                <w:rFonts w:ascii="微软雅黑" w:eastAsia="微软雅黑" w:hAnsi="微软雅黑" w:hint="eastAsia"/>
                <w:bCs/>
              </w:rPr>
              <w:t>、</w:t>
            </w:r>
            <w:r>
              <w:rPr>
                <w:rFonts w:ascii="微软雅黑" w:eastAsia="微软雅黑" w:hAnsi="微软雅黑" w:hint="eastAsia"/>
                <w:bCs/>
              </w:rPr>
              <w:t>王老师</w:t>
            </w:r>
          </w:p>
        </w:tc>
        <w:tc>
          <w:tcPr>
            <w:tcW w:w="2744" w:type="dxa"/>
            <w:vAlign w:val="center"/>
          </w:tcPr>
          <w:p w14:paraId="6D61FCE5" w14:textId="7764E40D" w:rsidR="00DC7C22" w:rsidRPr="001944EC" w:rsidRDefault="004737CE" w:rsidP="000553F2">
            <w:pPr>
              <w:spacing w:line="276" w:lineRule="auto"/>
              <w:ind w:right="240" w:firstLineChars="100" w:firstLine="210"/>
              <w:jc w:val="left"/>
              <w:rPr>
                <w:rFonts w:ascii="微软雅黑" w:eastAsia="微软雅黑" w:hAnsi="微软雅黑"/>
                <w:bCs/>
              </w:rPr>
            </w:pPr>
            <w:r w:rsidRPr="004737CE">
              <w:rPr>
                <w:rFonts w:ascii="微软雅黑" w:eastAsia="微软雅黑" w:hAnsi="微软雅黑"/>
                <w:bCs/>
              </w:rPr>
              <w:t>023-65106232</w:t>
            </w:r>
          </w:p>
        </w:tc>
      </w:tr>
      <w:tr w:rsidR="000553F2" w:rsidRPr="001944EC" w14:paraId="575C4CE0" w14:textId="77777777" w:rsidTr="000D431F">
        <w:trPr>
          <w:jc w:val="center"/>
        </w:trPr>
        <w:tc>
          <w:tcPr>
            <w:tcW w:w="2243" w:type="dxa"/>
            <w:vAlign w:val="center"/>
          </w:tcPr>
          <w:p w14:paraId="39A1733D" w14:textId="77777777" w:rsidR="000553F2" w:rsidRPr="001944EC" w:rsidRDefault="000553F2" w:rsidP="001242D1">
            <w:pPr>
              <w:spacing w:line="276" w:lineRule="auto"/>
              <w:ind w:left="240" w:right="240"/>
              <w:jc w:val="center"/>
              <w:rPr>
                <w:rFonts w:ascii="微软雅黑" w:eastAsia="微软雅黑" w:hAnsi="微软雅黑"/>
                <w:bCs/>
              </w:rPr>
            </w:pPr>
            <w:r>
              <w:rPr>
                <w:rFonts w:ascii="微软雅黑" w:eastAsia="微软雅黑" w:hAnsi="微软雅黑" w:hint="eastAsia"/>
                <w:bCs/>
              </w:rPr>
              <w:t>网上竞价</w:t>
            </w:r>
          </w:p>
        </w:tc>
        <w:tc>
          <w:tcPr>
            <w:tcW w:w="2069" w:type="dxa"/>
            <w:vAlign w:val="center"/>
          </w:tcPr>
          <w:p w14:paraId="01CEBF89" w14:textId="64369B39" w:rsidR="000553F2" w:rsidRPr="001944EC" w:rsidRDefault="00F24D62" w:rsidP="000D431F">
            <w:pPr>
              <w:spacing w:line="276" w:lineRule="auto"/>
              <w:ind w:right="240" w:firstLineChars="300" w:firstLine="630"/>
              <w:rPr>
                <w:rFonts w:ascii="微软雅黑" w:eastAsia="微软雅黑" w:hAnsi="微软雅黑"/>
                <w:bCs/>
              </w:rPr>
            </w:pPr>
            <w:r>
              <w:rPr>
                <w:rFonts w:ascii="微软雅黑" w:eastAsia="微软雅黑" w:hAnsi="微软雅黑" w:hint="eastAsia"/>
                <w:bCs/>
              </w:rPr>
              <w:t>国资办</w:t>
            </w:r>
          </w:p>
        </w:tc>
        <w:tc>
          <w:tcPr>
            <w:tcW w:w="2133" w:type="dxa"/>
          </w:tcPr>
          <w:p w14:paraId="73968C1C" w14:textId="4C21BF2D" w:rsidR="000553F2" w:rsidRPr="001944EC" w:rsidRDefault="007365AA" w:rsidP="005C494A">
            <w:pPr>
              <w:spacing w:line="276" w:lineRule="auto"/>
              <w:ind w:left="240" w:right="240"/>
              <w:jc w:val="center"/>
              <w:rPr>
                <w:rFonts w:ascii="微软雅黑" w:eastAsia="微软雅黑" w:hAnsi="微软雅黑"/>
                <w:bCs/>
              </w:rPr>
            </w:pPr>
            <w:r>
              <w:rPr>
                <w:rFonts w:ascii="微软雅黑" w:eastAsia="微软雅黑" w:hAnsi="微软雅黑" w:hint="eastAsia"/>
                <w:bCs/>
              </w:rPr>
              <w:t>吴老师、</w:t>
            </w:r>
            <w:r w:rsidR="006B0E6D">
              <w:rPr>
                <w:rFonts w:ascii="微软雅黑" w:eastAsia="微软雅黑" w:hAnsi="微软雅黑" w:hint="eastAsia"/>
                <w:bCs/>
              </w:rPr>
              <w:t>王老师</w:t>
            </w:r>
          </w:p>
        </w:tc>
        <w:tc>
          <w:tcPr>
            <w:tcW w:w="2744" w:type="dxa"/>
            <w:vAlign w:val="center"/>
          </w:tcPr>
          <w:p w14:paraId="718A07DB" w14:textId="6D2EC772" w:rsidR="000553F2" w:rsidRPr="001944EC" w:rsidRDefault="004737CE" w:rsidP="005C494A">
            <w:pPr>
              <w:spacing w:line="276" w:lineRule="auto"/>
              <w:ind w:right="240" w:firstLineChars="100" w:firstLine="210"/>
              <w:jc w:val="left"/>
              <w:rPr>
                <w:rFonts w:ascii="微软雅黑" w:eastAsia="微软雅黑" w:hAnsi="微软雅黑"/>
                <w:bCs/>
              </w:rPr>
            </w:pPr>
            <w:r w:rsidRPr="004737CE">
              <w:rPr>
                <w:rFonts w:ascii="微软雅黑" w:eastAsia="微软雅黑" w:hAnsi="微软雅黑"/>
                <w:bCs/>
              </w:rPr>
              <w:t>023-65106232</w:t>
            </w:r>
          </w:p>
        </w:tc>
      </w:tr>
      <w:tr w:rsidR="00DC7C22" w:rsidRPr="001944EC" w14:paraId="595AA339" w14:textId="77777777" w:rsidTr="00077F9E">
        <w:trPr>
          <w:jc w:val="center"/>
        </w:trPr>
        <w:tc>
          <w:tcPr>
            <w:tcW w:w="2243" w:type="dxa"/>
            <w:vAlign w:val="center"/>
          </w:tcPr>
          <w:p w14:paraId="5F78F694" w14:textId="7E1A1050" w:rsidR="00DC7C22" w:rsidRPr="001944EC" w:rsidRDefault="00802E8C" w:rsidP="001242D1">
            <w:pPr>
              <w:spacing w:line="276" w:lineRule="auto"/>
              <w:ind w:left="240" w:right="240"/>
              <w:jc w:val="center"/>
              <w:rPr>
                <w:rFonts w:ascii="微软雅黑" w:eastAsia="微软雅黑" w:hAnsi="微软雅黑"/>
                <w:bCs/>
              </w:rPr>
            </w:pPr>
            <w:r>
              <w:rPr>
                <w:rFonts w:ascii="微软雅黑" w:eastAsia="微软雅黑" w:hAnsi="微软雅黑" w:hint="eastAsia"/>
                <w:bCs/>
              </w:rPr>
              <w:t>采购申请、网上竞价、</w:t>
            </w:r>
            <w:r w:rsidR="002E7990" w:rsidRPr="001944EC">
              <w:rPr>
                <w:rFonts w:ascii="微软雅黑" w:eastAsia="微软雅黑" w:hAnsi="微软雅黑" w:hint="eastAsia"/>
                <w:bCs/>
              </w:rPr>
              <w:t>其他问题</w:t>
            </w:r>
          </w:p>
        </w:tc>
        <w:tc>
          <w:tcPr>
            <w:tcW w:w="2069" w:type="dxa"/>
            <w:vAlign w:val="center"/>
          </w:tcPr>
          <w:p w14:paraId="3E9866E1" w14:textId="77777777" w:rsidR="00DC7C22" w:rsidRPr="001944EC" w:rsidRDefault="002E7990" w:rsidP="001242D1">
            <w:pPr>
              <w:spacing w:line="276" w:lineRule="auto"/>
              <w:ind w:left="240" w:right="240"/>
              <w:jc w:val="center"/>
              <w:rPr>
                <w:rFonts w:ascii="微软雅黑" w:eastAsia="微软雅黑" w:hAnsi="微软雅黑"/>
                <w:bCs/>
              </w:rPr>
            </w:pPr>
            <w:r w:rsidRPr="001944EC">
              <w:rPr>
                <w:rFonts w:ascii="微软雅黑" w:eastAsia="微软雅黑" w:hAnsi="微软雅黑" w:hint="eastAsia"/>
                <w:bCs/>
              </w:rPr>
              <w:t>技术服务</w:t>
            </w:r>
          </w:p>
        </w:tc>
        <w:tc>
          <w:tcPr>
            <w:tcW w:w="2133" w:type="dxa"/>
            <w:vAlign w:val="center"/>
          </w:tcPr>
          <w:p w14:paraId="77AF9AC7" w14:textId="7E7EF03A" w:rsidR="00DC7C22" w:rsidRPr="001944EC" w:rsidRDefault="002E7990" w:rsidP="00077F9E">
            <w:pPr>
              <w:spacing w:line="276" w:lineRule="auto"/>
              <w:ind w:right="240" w:firstLineChars="200" w:firstLine="420"/>
              <w:rPr>
                <w:rFonts w:ascii="微软雅黑" w:eastAsia="微软雅黑" w:hAnsi="微软雅黑"/>
                <w:bCs/>
              </w:rPr>
            </w:pPr>
            <w:r w:rsidRPr="001944EC">
              <w:rPr>
                <w:rFonts w:ascii="微软雅黑" w:eastAsia="微软雅黑" w:hAnsi="微软雅黑" w:hint="eastAsia"/>
                <w:bCs/>
              </w:rPr>
              <w:t>客服人员</w:t>
            </w:r>
          </w:p>
        </w:tc>
        <w:tc>
          <w:tcPr>
            <w:tcW w:w="2744" w:type="dxa"/>
            <w:vAlign w:val="center"/>
          </w:tcPr>
          <w:p w14:paraId="26D1CAB7" w14:textId="62202466" w:rsidR="00DC7C22" w:rsidRPr="001944EC" w:rsidRDefault="002E7990" w:rsidP="001242D1">
            <w:pPr>
              <w:spacing w:line="276" w:lineRule="auto"/>
              <w:ind w:right="240"/>
              <w:jc w:val="left"/>
              <w:rPr>
                <w:rFonts w:ascii="微软雅黑" w:eastAsia="微软雅黑" w:hAnsi="微软雅黑"/>
                <w:bCs/>
              </w:rPr>
            </w:pPr>
            <w:r w:rsidRPr="001944EC">
              <w:rPr>
                <w:rFonts w:ascii="微软雅黑" w:eastAsia="微软雅黑" w:hAnsi="微软雅黑" w:hint="eastAsia"/>
                <w:bCs/>
              </w:rPr>
              <w:t>4001010335转2</w:t>
            </w:r>
            <w:r w:rsidR="00F45126">
              <w:rPr>
                <w:rFonts w:ascii="微软雅黑" w:eastAsia="微软雅黑" w:hAnsi="微软雅黑" w:hint="eastAsia"/>
                <w:bCs/>
              </w:rPr>
              <w:t>或3</w:t>
            </w:r>
          </w:p>
        </w:tc>
      </w:tr>
    </w:tbl>
    <w:p w14:paraId="7D9EC0E1" w14:textId="1A1FAD0F" w:rsidR="004F6328" w:rsidRDefault="004F6328" w:rsidP="001242D1">
      <w:pPr>
        <w:rPr>
          <w:rFonts w:ascii="微软雅黑" w:eastAsia="微软雅黑" w:hAnsi="微软雅黑"/>
          <w:kern w:val="0"/>
          <w:sz w:val="20"/>
          <w:szCs w:val="20"/>
        </w:rPr>
      </w:pPr>
    </w:p>
    <w:p w14:paraId="4C3ECF12" w14:textId="209ACF57" w:rsidR="00791175" w:rsidRDefault="00791175" w:rsidP="001242D1">
      <w:pPr>
        <w:rPr>
          <w:rFonts w:ascii="微软雅黑" w:eastAsia="微软雅黑" w:hAnsi="微软雅黑"/>
          <w:kern w:val="0"/>
          <w:sz w:val="20"/>
          <w:szCs w:val="20"/>
        </w:rPr>
      </w:pPr>
    </w:p>
    <w:p w14:paraId="6E11025C" w14:textId="1D9487BF" w:rsidR="00791175" w:rsidRDefault="00791175" w:rsidP="001242D1">
      <w:pPr>
        <w:rPr>
          <w:rFonts w:ascii="微软雅黑" w:eastAsia="微软雅黑" w:hAnsi="微软雅黑"/>
          <w:kern w:val="0"/>
          <w:sz w:val="20"/>
          <w:szCs w:val="20"/>
        </w:rPr>
      </w:pPr>
    </w:p>
    <w:p w14:paraId="66287BD5" w14:textId="3A23853A" w:rsidR="00791175" w:rsidRDefault="00791175" w:rsidP="001242D1">
      <w:pPr>
        <w:rPr>
          <w:rFonts w:ascii="微软雅黑" w:eastAsia="微软雅黑" w:hAnsi="微软雅黑"/>
          <w:kern w:val="0"/>
          <w:sz w:val="20"/>
          <w:szCs w:val="20"/>
        </w:rPr>
      </w:pPr>
    </w:p>
    <w:p w14:paraId="2245009D" w14:textId="79553912" w:rsidR="00791175" w:rsidRDefault="00791175" w:rsidP="001242D1">
      <w:pPr>
        <w:rPr>
          <w:rFonts w:ascii="微软雅黑" w:eastAsia="微软雅黑" w:hAnsi="微软雅黑" w:hint="eastAsia"/>
          <w:kern w:val="0"/>
          <w:sz w:val="20"/>
          <w:szCs w:val="20"/>
        </w:rPr>
      </w:pPr>
    </w:p>
    <w:p w14:paraId="557B650B" w14:textId="77777777" w:rsidR="00A576B6" w:rsidRPr="001944EC" w:rsidRDefault="00A576B6" w:rsidP="001242D1">
      <w:pPr>
        <w:rPr>
          <w:rFonts w:ascii="微软雅黑" w:eastAsia="微软雅黑" w:hAnsi="微软雅黑"/>
          <w:kern w:val="0"/>
          <w:sz w:val="20"/>
          <w:szCs w:val="20"/>
        </w:rPr>
      </w:pPr>
    </w:p>
    <w:sdt>
      <w:sdtPr>
        <w:rPr>
          <w:rFonts w:ascii="微软雅黑" w:eastAsia="微软雅黑" w:hAnsi="微软雅黑"/>
        </w:rPr>
        <w:id w:val="147479094"/>
        <w:docPartObj>
          <w:docPartGallery w:val="Table of Contents"/>
          <w:docPartUnique/>
        </w:docPartObj>
      </w:sdtPr>
      <w:sdtEndPr>
        <w:rPr>
          <w:kern w:val="0"/>
          <w:szCs w:val="20"/>
        </w:rPr>
      </w:sdtEndPr>
      <w:sdtContent>
        <w:p w14:paraId="50C11EB1" w14:textId="77777777" w:rsidR="00DC7C22" w:rsidRPr="001944EC" w:rsidRDefault="002E7990" w:rsidP="001242D1">
          <w:pPr>
            <w:jc w:val="center"/>
            <w:rPr>
              <w:rFonts w:ascii="微软雅黑" w:eastAsia="微软雅黑" w:hAnsi="微软雅黑"/>
            </w:rPr>
          </w:pPr>
          <w:r w:rsidRPr="001944EC">
            <w:rPr>
              <w:rFonts w:ascii="微软雅黑" w:eastAsia="微软雅黑" w:hAnsi="微软雅黑"/>
            </w:rPr>
            <w:t>目录</w:t>
          </w:r>
        </w:p>
        <w:p w14:paraId="483771EC" w14:textId="6C2F56D8" w:rsidR="00152168" w:rsidRDefault="002E7990">
          <w:pPr>
            <w:pStyle w:val="TOC1"/>
            <w:tabs>
              <w:tab w:val="right" w:leader="dot" w:pos="9062"/>
            </w:tabs>
            <w:rPr>
              <w:rFonts w:asciiTheme="minorHAnsi" w:eastAsiaTheme="minorEastAsia" w:hAnsiTheme="minorHAnsi" w:cstheme="minorBidi"/>
              <w:noProof/>
              <w:szCs w:val="22"/>
            </w:rPr>
          </w:pPr>
          <w:r w:rsidRPr="001944EC">
            <w:rPr>
              <w:rFonts w:ascii="微软雅黑" w:eastAsia="微软雅黑" w:hAnsi="微软雅黑"/>
              <w:kern w:val="0"/>
              <w:sz w:val="20"/>
              <w:szCs w:val="20"/>
            </w:rPr>
            <w:fldChar w:fldCharType="begin"/>
          </w:r>
          <w:r w:rsidRPr="001944EC">
            <w:rPr>
              <w:rFonts w:ascii="微软雅黑" w:eastAsia="微软雅黑" w:hAnsi="微软雅黑"/>
              <w:kern w:val="0"/>
              <w:sz w:val="20"/>
              <w:szCs w:val="20"/>
            </w:rPr>
            <w:instrText xml:space="preserve">TOC \o "1-3" \h \u </w:instrText>
          </w:r>
          <w:r w:rsidRPr="001944EC">
            <w:rPr>
              <w:rFonts w:ascii="微软雅黑" w:eastAsia="微软雅黑" w:hAnsi="微软雅黑"/>
              <w:kern w:val="0"/>
              <w:sz w:val="20"/>
              <w:szCs w:val="20"/>
            </w:rPr>
            <w:fldChar w:fldCharType="separate"/>
          </w:r>
          <w:hyperlink w:anchor="_Toc55161218" w:history="1">
            <w:r w:rsidR="00152168" w:rsidRPr="0048795C">
              <w:rPr>
                <w:rStyle w:val="a9"/>
                <w:rFonts w:ascii="微软雅黑" w:eastAsia="微软雅黑" w:hAnsi="微软雅黑"/>
                <w:noProof/>
              </w:rPr>
              <w:t>1、平台操作简介</w:t>
            </w:r>
            <w:r w:rsidR="00152168">
              <w:rPr>
                <w:noProof/>
              </w:rPr>
              <w:tab/>
            </w:r>
            <w:r w:rsidR="00152168">
              <w:rPr>
                <w:noProof/>
              </w:rPr>
              <w:fldChar w:fldCharType="begin"/>
            </w:r>
            <w:r w:rsidR="00152168">
              <w:rPr>
                <w:noProof/>
              </w:rPr>
              <w:instrText xml:space="preserve"> PAGEREF _Toc55161218 \h </w:instrText>
            </w:r>
            <w:r w:rsidR="00152168">
              <w:rPr>
                <w:noProof/>
              </w:rPr>
            </w:r>
            <w:r w:rsidR="00152168">
              <w:rPr>
                <w:noProof/>
              </w:rPr>
              <w:fldChar w:fldCharType="separate"/>
            </w:r>
            <w:r w:rsidR="00152168">
              <w:rPr>
                <w:noProof/>
              </w:rPr>
              <w:t>4</w:t>
            </w:r>
            <w:r w:rsidR="00152168">
              <w:rPr>
                <w:noProof/>
              </w:rPr>
              <w:fldChar w:fldCharType="end"/>
            </w:r>
          </w:hyperlink>
        </w:p>
        <w:p w14:paraId="121A5416" w14:textId="2D434906" w:rsidR="00152168" w:rsidRDefault="00152168">
          <w:pPr>
            <w:pStyle w:val="TOC2"/>
            <w:tabs>
              <w:tab w:val="left" w:pos="1050"/>
              <w:tab w:val="right" w:leader="dot" w:pos="9062"/>
            </w:tabs>
            <w:rPr>
              <w:rFonts w:asciiTheme="minorHAnsi" w:eastAsiaTheme="minorEastAsia" w:hAnsiTheme="minorHAnsi" w:cstheme="minorBidi"/>
              <w:noProof/>
              <w:szCs w:val="22"/>
            </w:rPr>
          </w:pPr>
          <w:hyperlink w:anchor="_Toc55161219" w:history="1">
            <w:r w:rsidRPr="0048795C">
              <w:rPr>
                <w:rStyle w:val="a9"/>
                <w:rFonts w:ascii="微软雅黑" w:eastAsia="微软雅黑" w:hAnsi="微软雅黑"/>
                <w:noProof/>
              </w:rPr>
              <w:t>1.1</w:t>
            </w:r>
            <w:r>
              <w:rPr>
                <w:rFonts w:asciiTheme="minorHAnsi" w:eastAsiaTheme="minorEastAsia" w:hAnsiTheme="minorHAnsi" w:cstheme="minorBidi"/>
                <w:noProof/>
                <w:szCs w:val="22"/>
              </w:rPr>
              <w:tab/>
            </w:r>
            <w:r w:rsidRPr="0048795C">
              <w:rPr>
                <w:rStyle w:val="a9"/>
                <w:rFonts w:ascii="微软雅黑" w:eastAsia="微软雅黑" w:hAnsi="微软雅黑"/>
                <w:noProof/>
              </w:rPr>
              <w:t>平台使用基于环境要求</w:t>
            </w:r>
            <w:r>
              <w:rPr>
                <w:noProof/>
              </w:rPr>
              <w:tab/>
            </w:r>
            <w:r>
              <w:rPr>
                <w:noProof/>
              </w:rPr>
              <w:fldChar w:fldCharType="begin"/>
            </w:r>
            <w:r>
              <w:rPr>
                <w:noProof/>
              </w:rPr>
              <w:instrText xml:space="preserve"> PAGEREF _Toc55161219 \h </w:instrText>
            </w:r>
            <w:r>
              <w:rPr>
                <w:noProof/>
              </w:rPr>
            </w:r>
            <w:r>
              <w:rPr>
                <w:noProof/>
              </w:rPr>
              <w:fldChar w:fldCharType="separate"/>
            </w:r>
            <w:r>
              <w:rPr>
                <w:noProof/>
              </w:rPr>
              <w:t>4</w:t>
            </w:r>
            <w:r>
              <w:rPr>
                <w:noProof/>
              </w:rPr>
              <w:fldChar w:fldCharType="end"/>
            </w:r>
          </w:hyperlink>
        </w:p>
        <w:p w14:paraId="1718924E" w14:textId="647E3D19" w:rsidR="00152168" w:rsidRDefault="00152168">
          <w:pPr>
            <w:pStyle w:val="TOC2"/>
            <w:tabs>
              <w:tab w:val="left" w:pos="1050"/>
              <w:tab w:val="right" w:leader="dot" w:pos="9062"/>
            </w:tabs>
            <w:rPr>
              <w:rFonts w:asciiTheme="minorHAnsi" w:eastAsiaTheme="minorEastAsia" w:hAnsiTheme="minorHAnsi" w:cstheme="minorBidi"/>
              <w:noProof/>
              <w:szCs w:val="22"/>
            </w:rPr>
          </w:pPr>
          <w:hyperlink w:anchor="_Toc55161220" w:history="1">
            <w:r w:rsidRPr="0048795C">
              <w:rPr>
                <w:rStyle w:val="a9"/>
                <w:rFonts w:ascii="微软雅黑" w:eastAsia="微软雅黑" w:hAnsi="微软雅黑"/>
                <w:noProof/>
              </w:rPr>
              <w:t>1.2</w:t>
            </w:r>
            <w:r>
              <w:rPr>
                <w:rFonts w:asciiTheme="minorHAnsi" w:eastAsiaTheme="minorEastAsia" w:hAnsiTheme="minorHAnsi" w:cstheme="minorBidi"/>
                <w:noProof/>
                <w:szCs w:val="22"/>
              </w:rPr>
              <w:tab/>
            </w:r>
            <w:r w:rsidRPr="0048795C">
              <w:rPr>
                <w:rStyle w:val="a9"/>
                <w:rFonts w:ascii="微软雅黑" w:eastAsia="微软雅黑" w:hAnsi="微软雅黑"/>
                <w:noProof/>
              </w:rPr>
              <w:t>统一身份认证登录</w:t>
            </w:r>
            <w:r>
              <w:rPr>
                <w:noProof/>
              </w:rPr>
              <w:tab/>
            </w:r>
            <w:r>
              <w:rPr>
                <w:noProof/>
              </w:rPr>
              <w:fldChar w:fldCharType="begin"/>
            </w:r>
            <w:r>
              <w:rPr>
                <w:noProof/>
              </w:rPr>
              <w:instrText xml:space="preserve"> PAGEREF _Toc55161220 \h </w:instrText>
            </w:r>
            <w:r>
              <w:rPr>
                <w:noProof/>
              </w:rPr>
            </w:r>
            <w:r>
              <w:rPr>
                <w:noProof/>
              </w:rPr>
              <w:fldChar w:fldCharType="separate"/>
            </w:r>
            <w:r>
              <w:rPr>
                <w:noProof/>
              </w:rPr>
              <w:t>4</w:t>
            </w:r>
            <w:r>
              <w:rPr>
                <w:noProof/>
              </w:rPr>
              <w:fldChar w:fldCharType="end"/>
            </w:r>
          </w:hyperlink>
        </w:p>
        <w:p w14:paraId="24B18AA9" w14:textId="786D3065" w:rsidR="00152168" w:rsidRDefault="00152168">
          <w:pPr>
            <w:pStyle w:val="TOC2"/>
            <w:tabs>
              <w:tab w:val="left" w:pos="1050"/>
              <w:tab w:val="right" w:leader="dot" w:pos="9062"/>
            </w:tabs>
            <w:rPr>
              <w:rFonts w:asciiTheme="minorHAnsi" w:eastAsiaTheme="minorEastAsia" w:hAnsiTheme="minorHAnsi" w:cstheme="minorBidi"/>
              <w:noProof/>
              <w:szCs w:val="22"/>
            </w:rPr>
          </w:pPr>
          <w:hyperlink w:anchor="_Toc55161221" w:history="1">
            <w:r w:rsidRPr="0048795C">
              <w:rPr>
                <w:rStyle w:val="a9"/>
                <w:rFonts w:ascii="微软雅黑" w:eastAsia="微软雅黑" w:hAnsi="微软雅黑"/>
                <w:noProof/>
              </w:rPr>
              <w:t>1.3</w:t>
            </w:r>
            <w:r>
              <w:rPr>
                <w:rFonts w:asciiTheme="minorHAnsi" w:eastAsiaTheme="minorEastAsia" w:hAnsiTheme="minorHAnsi" w:cstheme="minorBidi"/>
                <w:noProof/>
                <w:szCs w:val="22"/>
              </w:rPr>
              <w:tab/>
            </w:r>
            <w:r w:rsidRPr="0048795C">
              <w:rPr>
                <w:rStyle w:val="a9"/>
                <w:rFonts w:ascii="微软雅黑" w:eastAsia="微软雅黑" w:hAnsi="微软雅黑"/>
                <w:noProof/>
              </w:rPr>
              <w:t>电脑端平台界面</w:t>
            </w:r>
            <w:r>
              <w:rPr>
                <w:noProof/>
              </w:rPr>
              <w:tab/>
            </w:r>
            <w:r>
              <w:rPr>
                <w:noProof/>
              </w:rPr>
              <w:fldChar w:fldCharType="begin"/>
            </w:r>
            <w:r>
              <w:rPr>
                <w:noProof/>
              </w:rPr>
              <w:instrText xml:space="preserve"> PAGEREF _Toc55161221 \h </w:instrText>
            </w:r>
            <w:r>
              <w:rPr>
                <w:noProof/>
              </w:rPr>
            </w:r>
            <w:r>
              <w:rPr>
                <w:noProof/>
              </w:rPr>
              <w:fldChar w:fldCharType="separate"/>
            </w:r>
            <w:r>
              <w:rPr>
                <w:noProof/>
              </w:rPr>
              <w:t>5</w:t>
            </w:r>
            <w:r>
              <w:rPr>
                <w:noProof/>
              </w:rPr>
              <w:fldChar w:fldCharType="end"/>
            </w:r>
          </w:hyperlink>
        </w:p>
        <w:p w14:paraId="4A214472" w14:textId="0F2CD930" w:rsidR="00152168" w:rsidRDefault="00152168">
          <w:pPr>
            <w:pStyle w:val="TOC3"/>
            <w:tabs>
              <w:tab w:val="left" w:pos="1680"/>
              <w:tab w:val="right" w:leader="dot" w:pos="9062"/>
            </w:tabs>
            <w:rPr>
              <w:rFonts w:asciiTheme="minorHAnsi" w:eastAsiaTheme="minorEastAsia" w:hAnsiTheme="minorHAnsi" w:cstheme="minorBidi"/>
              <w:noProof/>
              <w:szCs w:val="22"/>
            </w:rPr>
          </w:pPr>
          <w:hyperlink w:anchor="_Toc55161222" w:history="1">
            <w:r w:rsidRPr="0048795C">
              <w:rPr>
                <w:rStyle w:val="a9"/>
                <w:rFonts w:ascii="宋体" w:hAnsi="宋体"/>
                <w:noProof/>
              </w:rPr>
              <w:t>1.3.1</w:t>
            </w:r>
            <w:r>
              <w:rPr>
                <w:rFonts w:asciiTheme="minorHAnsi" w:eastAsiaTheme="minorEastAsia" w:hAnsiTheme="minorHAnsi" w:cstheme="minorBidi"/>
                <w:noProof/>
                <w:szCs w:val="22"/>
              </w:rPr>
              <w:tab/>
            </w:r>
            <w:r w:rsidRPr="0048795C">
              <w:rPr>
                <w:rStyle w:val="a9"/>
                <w:rFonts w:ascii="微软雅黑" w:eastAsia="微软雅黑" w:hAnsi="微软雅黑"/>
                <w:noProof/>
              </w:rPr>
              <w:t>标题栏</w:t>
            </w:r>
            <w:r>
              <w:rPr>
                <w:noProof/>
              </w:rPr>
              <w:tab/>
            </w:r>
            <w:r>
              <w:rPr>
                <w:noProof/>
              </w:rPr>
              <w:fldChar w:fldCharType="begin"/>
            </w:r>
            <w:r>
              <w:rPr>
                <w:noProof/>
              </w:rPr>
              <w:instrText xml:space="preserve"> PAGEREF _Toc55161222 \h </w:instrText>
            </w:r>
            <w:r>
              <w:rPr>
                <w:noProof/>
              </w:rPr>
            </w:r>
            <w:r>
              <w:rPr>
                <w:noProof/>
              </w:rPr>
              <w:fldChar w:fldCharType="separate"/>
            </w:r>
            <w:r>
              <w:rPr>
                <w:noProof/>
              </w:rPr>
              <w:t>6</w:t>
            </w:r>
            <w:r>
              <w:rPr>
                <w:noProof/>
              </w:rPr>
              <w:fldChar w:fldCharType="end"/>
            </w:r>
          </w:hyperlink>
        </w:p>
        <w:p w14:paraId="794B9517" w14:textId="5D53D7C6" w:rsidR="00152168" w:rsidRDefault="00152168">
          <w:pPr>
            <w:pStyle w:val="TOC3"/>
            <w:tabs>
              <w:tab w:val="left" w:pos="1680"/>
              <w:tab w:val="right" w:leader="dot" w:pos="9062"/>
            </w:tabs>
            <w:rPr>
              <w:rFonts w:asciiTheme="minorHAnsi" w:eastAsiaTheme="minorEastAsia" w:hAnsiTheme="minorHAnsi" w:cstheme="minorBidi"/>
              <w:noProof/>
              <w:szCs w:val="22"/>
            </w:rPr>
          </w:pPr>
          <w:hyperlink w:anchor="_Toc55161223" w:history="1">
            <w:r w:rsidRPr="0048795C">
              <w:rPr>
                <w:rStyle w:val="a9"/>
                <w:rFonts w:ascii="宋体" w:hAnsi="宋体"/>
                <w:noProof/>
              </w:rPr>
              <w:t>1.3.2</w:t>
            </w:r>
            <w:r>
              <w:rPr>
                <w:rFonts w:asciiTheme="minorHAnsi" w:eastAsiaTheme="minorEastAsia" w:hAnsiTheme="minorHAnsi" w:cstheme="minorBidi"/>
                <w:noProof/>
                <w:szCs w:val="22"/>
              </w:rPr>
              <w:tab/>
            </w:r>
            <w:r w:rsidRPr="0048795C">
              <w:rPr>
                <w:rStyle w:val="a9"/>
                <w:rFonts w:ascii="微软雅黑" w:eastAsia="微软雅黑" w:hAnsi="微软雅黑"/>
                <w:noProof/>
              </w:rPr>
              <w:t>业务办理快捷栏</w:t>
            </w:r>
            <w:r>
              <w:rPr>
                <w:noProof/>
              </w:rPr>
              <w:tab/>
            </w:r>
            <w:r>
              <w:rPr>
                <w:noProof/>
              </w:rPr>
              <w:fldChar w:fldCharType="begin"/>
            </w:r>
            <w:r>
              <w:rPr>
                <w:noProof/>
              </w:rPr>
              <w:instrText xml:space="preserve"> PAGEREF _Toc55161223 \h </w:instrText>
            </w:r>
            <w:r>
              <w:rPr>
                <w:noProof/>
              </w:rPr>
            </w:r>
            <w:r>
              <w:rPr>
                <w:noProof/>
              </w:rPr>
              <w:fldChar w:fldCharType="separate"/>
            </w:r>
            <w:r>
              <w:rPr>
                <w:noProof/>
              </w:rPr>
              <w:t>6</w:t>
            </w:r>
            <w:r>
              <w:rPr>
                <w:noProof/>
              </w:rPr>
              <w:fldChar w:fldCharType="end"/>
            </w:r>
          </w:hyperlink>
        </w:p>
        <w:p w14:paraId="63A37EBA" w14:textId="515441E4" w:rsidR="00152168" w:rsidRDefault="00152168">
          <w:pPr>
            <w:pStyle w:val="TOC2"/>
            <w:tabs>
              <w:tab w:val="left" w:pos="1050"/>
              <w:tab w:val="right" w:leader="dot" w:pos="9062"/>
            </w:tabs>
            <w:rPr>
              <w:rFonts w:asciiTheme="minorHAnsi" w:eastAsiaTheme="minorEastAsia" w:hAnsiTheme="minorHAnsi" w:cstheme="minorBidi"/>
              <w:noProof/>
              <w:szCs w:val="22"/>
            </w:rPr>
          </w:pPr>
          <w:hyperlink w:anchor="_Toc55161224" w:history="1">
            <w:r w:rsidRPr="0048795C">
              <w:rPr>
                <w:rStyle w:val="a9"/>
                <w:rFonts w:ascii="微软雅黑" w:eastAsia="微软雅黑" w:hAnsi="微软雅黑"/>
                <w:noProof/>
              </w:rPr>
              <w:t>1.4</w:t>
            </w:r>
            <w:r>
              <w:rPr>
                <w:rFonts w:asciiTheme="minorHAnsi" w:eastAsiaTheme="minorEastAsia" w:hAnsiTheme="minorHAnsi" w:cstheme="minorBidi"/>
                <w:noProof/>
                <w:szCs w:val="22"/>
              </w:rPr>
              <w:tab/>
            </w:r>
            <w:r w:rsidRPr="0048795C">
              <w:rPr>
                <w:rStyle w:val="a9"/>
                <w:rFonts w:ascii="微软雅黑" w:eastAsia="微软雅黑" w:hAnsi="微软雅黑"/>
                <w:noProof/>
              </w:rPr>
              <w:t>常见问题</w:t>
            </w:r>
            <w:r>
              <w:rPr>
                <w:noProof/>
              </w:rPr>
              <w:tab/>
            </w:r>
            <w:r>
              <w:rPr>
                <w:noProof/>
              </w:rPr>
              <w:fldChar w:fldCharType="begin"/>
            </w:r>
            <w:r>
              <w:rPr>
                <w:noProof/>
              </w:rPr>
              <w:instrText xml:space="preserve"> PAGEREF _Toc55161224 \h </w:instrText>
            </w:r>
            <w:r>
              <w:rPr>
                <w:noProof/>
              </w:rPr>
            </w:r>
            <w:r>
              <w:rPr>
                <w:noProof/>
              </w:rPr>
              <w:fldChar w:fldCharType="separate"/>
            </w:r>
            <w:r>
              <w:rPr>
                <w:noProof/>
              </w:rPr>
              <w:t>7</w:t>
            </w:r>
            <w:r>
              <w:rPr>
                <w:noProof/>
              </w:rPr>
              <w:fldChar w:fldCharType="end"/>
            </w:r>
          </w:hyperlink>
        </w:p>
        <w:p w14:paraId="12418AA7" w14:textId="32E53E7D" w:rsidR="00152168" w:rsidRDefault="00152168">
          <w:pPr>
            <w:pStyle w:val="TOC3"/>
            <w:tabs>
              <w:tab w:val="left" w:pos="1680"/>
              <w:tab w:val="right" w:leader="dot" w:pos="9062"/>
            </w:tabs>
            <w:rPr>
              <w:rFonts w:asciiTheme="minorHAnsi" w:eastAsiaTheme="minorEastAsia" w:hAnsiTheme="minorHAnsi" w:cstheme="minorBidi"/>
              <w:noProof/>
              <w:szCs w:val="22"/>
            </w:rPr>
          </w:pPr>
          <w:hyperlink w:anchor="_Toc55161225" w:history="1">
            <w:r w:rsidRPr="0048795C">
              <w:rPr>
                <w:rStyle w:val="a9"/>
                <w:rFonts w:ascii="宋体" w:hAnsi="宋体"/>
                <w:noProof/>
              </w:rPr>
              <w:t>1.4.1</w:t>
            </w:r>
            <w:r>
              <w:rPr>
                <w:rFonts w:asciiTheme="minorHAnsi" w:eastAsiaTheme="minorEastAsia" w:hAnsiTheme="minorHAnsi" w:cstheme="minorBidi"/>
                <w:noProof/>
                <w:szCs w:val="22"/>
              </w:rPr>
              <w:tab/>
            </w:r>
            <w:r w:rsidRPr="0048795C">
              <w:rPr>
                <w:rStyle w:val="a9"/>
                <w:rFonts w:ascii="微软雅黑" w:eastAsia="微软雅黑" w:hAnsi="微软雅黑"/>
                <w:noProof/>
              </w:rPr>
              <w:t>照片无法上传</w:t>
            </w:r>
            <w:r>
              <w:rPr>
                <w:noProof/>
              </w:rPr>
              <w:tab/>
            </w:r>
            <w:r>
              <w:rPr>
                <w:noProof/>
              </w:rPr>
              <w:fldChar w:fldCharType="begin"/>
            </w:r>
            <w:r>
              <w:rPr>
                <w:noProof/>
              </w:rPr>
              <w:instrText xml:space="preserve"> PAGEREF _Toc55161225 \h </w:instrText>
            </w:r>
            <w:r>
              <w:rPr>
                <w:noProof/>
              </w:rPr>
            </w:r>
            <w:r>
              <w:rPr>
                <w:noProof/>
              </w:rPr>
              <w:fldChar w:fldCharType="separate"/>
            </w:r>
            <w:r>
              <w:rPr>
                <w:noProof/>
              </w:rPr>
              <w:t>7</w:t>
            </w:r>
            <w:r>
              <w:rPr>
                <w:noProof/>
              </w:rPr>
              <w:fldChar w:fldCharType="end"/>
            </w:r>
          </w:hyperlink>
        </w:p>
        <w:p w14:paraId="7770DD6A" w14:textId="7D714A34" w:rsidR="00152168" w:rsidRDefault="00152168">
          <w:pPr>
            <w:pStyle w:val="TOC3"/>
            <w:tabs>
              <w:tab w:val="left" w:pos="1680"/>
              <w:tab w:val="right" w:leader="dot" w:pos="9062"/>
            </w:tabs>
            <w:rPr>
              <w:rFonts w:asciiTheme="minorHAnsi" w:eastAsiaTheme="minorEastAsia" w:hAnsiTheme="minorHAnsi" w:cstheme="minorBidi"/>
              <w:noProof/>
              <w:szCs w:val="22"/>
            </w:rPr>
          </w:pPr>
          <w:hyperlink w:anchor="_Toc55161226" w:history="1">
            <w:r w:rsidRPr="0048795C">
              <w:rPr>
                <w:rStyle w:val="a9"/>
                <w:rFonts w:ascii="宋体" w:hAnsi="宋体"/>
                <w:noProof/>
              </w:rPr>
              <w:t>1.4.2</w:t>
            </w:r>
            <w:r>
              <w:rPr>
                <w:rFonts w:asciiTheme="minorHAnsi" w:eastAsiaTheme="minorEastAsia" w:hAnsiTheme="minorHAnsi" w:cstheme="minorBidi"/>
                <w:noProof/>
                <w:szCs w:val="22"/>
              </w:rPr>
              <w:tab/>
            </w:r>
            <w:r w:rsidRPr="0048795C">
              <w:rPr>
                <w:rStyle w:val="a9"/>
                <w:rFonts w:ascii="微软雅黑" w:eastAsia="微软雅黑" w:hAnsi="微软雅黑"/>
                <w:noProof/>
              </w:rPr>
              <w:t>无法打印单据</w:t>
            </w:r>
            <w:r>
              <w:rPr>
                <w:noProof/>
              </w:rPr>
              <w:tab/>
            </w:r>
            <w:r>
              <w:rPr>
                <w:noProof/>
              </w:rPr>
              <w:fldChar w:fldCharType="begin"/>
            </w:r>
            <w:r>
              <w:rPr>
                <w:noProof/>
              </w:rPr>
              <w:instrText xml:space="preserve"> PAGEREF _Toc55161226 \h </w:instrText>
            </w:r>
            <w:r>
              <w:rPr>
                <w:noProof/>
              </w:rPr>
            </w:r>
            <w:r>
              <w:rPr>
                <w:noProof/>
              </w:rPr>
              <w:fldChar w:fldCharType="separate"/>
            </w:r>
            <w:r>
              <w:rPr>
                <w:noProof/>
              </w:rPr>
              <w:t>7</w:t>
            </w:r>
            <w:r>
              <w:rPr>
                <w:noProof/>
              </w:rPr>
              <w:fldChar w:fldCharType="end"/>
            </w:r>
          </w:hyperlink>
        </w:p>
        <w:p w14:paraId="3FEB26EA" w14:textId="7B768BCC" w:rsidR="00152168" w:rsidRDefault="00152168">
          <w:pPr>
            <w:pStyle w:val="TOC1"/>
            <w:tabs>
              <w:tab w:val="right" w:leader="dot" w:pos="9062"/>
            </w:tabs>
            <w:rPr>
              <w:rFonts w:asciiTheme="minorHAnsi" w:eastAsiaTheme="minorEastAsia" w:hAnsiTheme="minorHAnsi" w:cstheme="minorBidi"/>
              <w:noProof/>
              <w:szCs w:val="22"/>
            </w:rPr>
          </w:pPr>
          <w:hyperlink w:anchor="_Toc55161227" w:history="1">
            <w:r w:rsidRPr="0048795C">
              <w:rPr>
                <w:rStyle w:val="a9"/>
                <w:rFonts w:ascii="微软雅黑" w:eastAsia="微软雅黑" w:hAnsi="微软雅黑"/>
                <w:noProof/>
              </w:rPr>
              <w:t>2、采购业务办理</w:t>
            </w:r>
            <w:r>
              <w:rPr>
                <w:noProof/>
              </w:rPr>
              <w:tab/>
            </w:r>
            <w:r>
              <w:rPr>
                <w:noProof/>
              </w:rPr>
              <w:fldChar w:fldCharType="begin"/>
            </w:r>
            <w:r>
              <w:rPr>
                <w:noProof/>
              </w:rPr>
              <w:instrText xml:space="preserve"> PAGEREF _Toc55161227 \h </w:instrText>
            </w:r>
            <w:r>
              <w:rPr>
                <w:noProof/>
              </w:rPr>
            </w:r>
            <w:r>
              <w:rPr>
                <w:noProof/>
              </w:rPr>
              <w:fldChar w:fldCharType="separate"/>
            </w:r>
            <w:r>
              <w:rPr>
                <w:noProof/>
              </w:rPr>
              <w:t>8</w:t>
            </w:r>
            <w:r>
              <w:rPr>
                <w:noProof/>
              </w:rPr>
              <w:fldChar w:fldCharType="end"/>
            </w:r>
          </w:hyperlink>
        </w:p>
        <w:p w14:paraId="3B40BF24" w14:textId="5CEE6FE8" w:rsidR="00152168" w:rsidRDefault="00152168">
          <w:pPr>
            <w:pStyle w:val="TOC2"/>
            <w:tabs>
              <w:tab w:val="left" w:pos="1050"/>
              <w:tab w:val="right" w:leader="dot" w:pos="9062"/>
            </w:tabs>
            <w:rPr>
              <w:rFonts w:asciiTheme="minorHAnsi" w:eastAsiaTheme="minorEastAsia" w:hAnsiTheme="minorHAnsi" w:cstheme="minorBidi"/>
              <w:noProof/>
              <w:szCs w:val="22"/>
            </w:rPr>
          </w:pPr>
          <w:hyperlink w:anchor="_Toc55161228" w:history="1">
            <w:r w:rsidRPr="0048795C">
              <w:rPr>
                <w:rStyle w:val="a9"/>
                <w:rFonts w:ascii="微软雅黑" w:eastAsia="微软雅黑" w:hAnsi="微软雅黑"/>
                <w:noProof/>
              </w:rPr>
              <w:t>1.5</w:t>
            </w:r>
            <w:r>
              <w:rPr>
                <w:rFonts w:asciiTheme="minorHAnsi" w:eastAsiaTheme="minorEastAsia" w:hAnsiTheme="minorHAnsi" w:cstheme="minorBidi"/>
                <w:noProof/>
                <w:szCs w:val="22"/>
              </w:rPr>
              <w:tab/>
            </w:r>
            <w:r w:rsidRPr="0048795C">
              <w:rPr>
                <w:rStyle w:val="a9"/>
                <w:rFonts w:ascii="微软雅黑" w:eastAsia="微软雅黑" w:hAnsi="微软雅黑"/>
                <w:noProof/>
              </w:rPr>
              <w:t>采购申请审批</w:t>
            </w:r>
            <w:r>
              <w:rPr>
                <w:noProof/>
              </w:rPr>
              <w:tab/>
            </w:r>
            <w:r>
              <w:rPr>
                <w:noProof/>
              </w:rPr>
              <w:fldChar w:fldCharType="begin"/>
            </w:r>
            <w:r>
              <w:rPr>
                <w:noProof/>
              </w:rPr>
              <w:instrText xml:space="preserve"> PAGEREF _Toc55161228 \h </w:instrText>
            </w:r>
            <w:r>
              <w:rPr>
                <w:noProof/>
              </w:rPr>
            </w:r>
            <w:r>
              <w:rPr>
                <w:noProof/>
              </w:rPr>
              <w:fldChar w:fldCharType="separate"/>
            </w:r>
            <w:r>
              <w:rPr>
                <w:noProof/>
              </w:rPr>
              <w:t>8</w:t>
            </w:r>
            <w:r>
              <w:rPr>
                <w:noProof/>
              </w:rPr>
              <w:fldChar w:fldCharType="end"/>
            </w:r>
          </w:hyperlink>
        </w:p>
        <w:p w14:paraId="3DF1A3A4" w14:textId="2891CB61" w:rsidR="00152168" w:rsidRDefault="00152168">
          <w:pPr>
            <w:pStyle w:val="TOC3"/>
            <w:tabs>
              <w:tab w:val="left" w:pos="1680"/>
              <w:tab w:val="right" w:leader="dot" w:pos="9062"/>
            </w:tabs>
            <w:rPr>
              <w:rFonts w:asciiTheme="minorHAnsi" w:eastAsiaTheme="minorEastAsia" w:hAnsiTheme="minorHAnsi" w:cstheme="minorBidi"/>
              <w:noProof/>
              <w:szCs w:val="22"/>
            </w:rPr>
          </w:pPr>
          <w:hyperlink w:anchor="_Toc55161229" w:history="1">
            <w:r w:rsidRPr="0048795C">
              <w:rPr>
                <w:rStyle w:val="a9"/>
                <w:rFonts w:ascii="宋体" w:hAnsi="宋体"/>
                <w:noProof/>
              </w:rPr>
              <w:t>1.5.1</w:t>
            </w:r>
            <w:r>
              <w:rPr>
                <w:rFonts w:asciiTheme="minorHAnsi" w:eastAsiaTheme="minorEastAsia" w:hAnsiTheme="minorHAnsi" w:cstheme="minorBidi"/>
                <w:noProof/>
                <w:szCs w:val="22"/>
              </w:rPr>
              <w:tab/>
            </w:r>
            <w:r w:rsidRPr="0048795C">
              <w:rPr>
                <w:rStyle w:val="a9"/>
                <w:rFonts w:ascii="微软雅黑" w:eastAsia="微软雅黑" w:hAnsi="微软雅黑"/>
                <w:noProof/>
              </w:rPr>
              <w:t>采购申请流程简述</w:t>
            </w:r>
            <w:r>
              <w:rPr>
                <w:noProof/>
              </w:rPr>
              <w:tab/>
            </w:r>
            <w:r>
              <w:rPr>
                <w:noProof/>
              </w:rPr>
              <w:fldChar w:fldCharType="begin"/>
            </w:r>
            <w:r>
              <w:rPr>
                <w:noProof/>
              </w:rPr>
              <w:instrText xml:space="preserve"> PAGEREF _Toc55161229 \h </w:instrText>
            </w:r>
            <w:r>
              <w:rPr>
                <w:noProof/>
              </w:rPr>
            </w:r>
            <w:r>
              <w:rPr>
                <w:noProof/>
              </w:rPr>
              <w:fldChar w:fldCharType="separate"/>
            </w:r>
            <w:r>
              <w:rPr>
                <w:noProof/>
              </w:rPr>
              <w:t>8</w:t>
            </w:r>
            <w:r>
              <w:rPr>
                <w:noProof/>
              </w:rPr>
              <w:fldChar w:fldCharType="end"/>
            </w:r>
          </w:hyperlink>
        </w:p>
        <w:p w14:paraId="7A1FA311" w14:textId="15992D37" w:rsidR="00152168" w:rsidRDefault="00152168">
          <w:pPr>
            <w:pStyle w:val="TOC3"/>
            <w:tabs>
              <w:tab w:val="left" w:pos="1680"/>
              <w:tab w:val="right" w:leader="dot" w:pos="9062"/>
            </w:tabs>
            <w:rPr>
              <w:rFonts w:asciiTheme="minorHAnsi" w:eastAsiaTheme="minorEastAsia" w:hAnsiTheme="minorHAnsi" w:cstheme="minorBidi"/>
              <w:noProof/>
              <w:szCs w:val="22"/>
            </w:rPr>
          </w:pPr>
          <w:hyperlink w:anchor="_Toc55161230" w:history="1">
            <w:r w:rsidRPr="0048795C">
              <w:rPr>
                <w:rStyle w:val="a9"/>
                <w:rFonts w:ascii="宋体" w:hAnsi="宋体"/>
                <w:noProof/>
              </w:rPr>
              <w:t>1.5.2</w:t>
            </w:r>
            <w:r>
              <w:rPr>
                <w:rFonts w:asciiTheme="minorHAnsi" w:eastAsiaTheme="minorEastAsia" w:hAnsiTheme="minorHAnsi" w:cstheme="minorBidi"/>
                <w:noProof/>
                <w:szCs w:val="22"/>
              </w:rPr>
              <w:tab/>
            </w:r>
            <w:r w:rsidRPr="0048795C">
              <w:rPr>
                <w:rStyle w:val="a9"/>
                <w:rFonts w:ascii="微软雅黑" w:eastAsia="微软雅黑" w:hAnsi="微软雅黑"/>
                <w:noProof/>
              </w:rPr>
              <w:t>提交采购（竞价）申请</w:t>
            </w:r>
            <w:r>
              <w:rPr>
                <w:noProof/>
              </w:rPr>
              <w:tab/>
            </w:r>
            <w:r>
              <w:rPr>
                <w:noProof/>
              </w:rPr>
              <w:fldChar w:fldCharType="begin"/>
            </w:r>
            <w:r>
              <w:rPr>
                <w:noProof/>
              </w:rPr>
              <w:instrText xml:space="preserve"> PAGEREF _Toc55161230 \h </w:instrText>
            </w:r>
            <w:r>
              <w:rPr>
                <w:noProof/>
              </w:rPr>
            </w:r>
            <w:r>
              <w:rPr>
                <w:noProof/>
              </w:rPr>
              <w:fldChar w:fldCharType="separate"/>
            </w:r>
            <w:r>
              <w:rPr>
                <w:noProof/>
              </w:rPr>
              <w:t>8</w:t>
            </w:r>
            <w:r>
              <w:rPr>
                <w:noProof/>
              </w:rPr>
              <w:fldChar w:fldCharType="end"/>
            </w:r>
          </w:hyperlink>
        </w:p>
        <w:p w14:paraId="2ABFB0DF" w14:textId="3B3190AC" w:rsidR="00152168" w:rsidRDefault="00152168">
          <w:pPr>
            <w:pStyle w:val="TOC3"/>
            <w:tabs>
              <w:tab w:val="left" w:pos="1680"/>
              <w:tab w:val="right" w:leader="dot" w:pos="9062"/>
            </w:tabs>
            <w:rPr>
              <w:rFonts w:asciiTheme="minorHAnsi" w:eastAsiaTheme="minorEastAsia" w:hAnsiTheme="minorHAnsi" w:cstheme="minorBidi"/>
              <w:noProof/>
              <w:szCs w:val="22"/>
            </w:rPr>
          </w:pPr>
          <w:hyperlink w:anchor="_Toc55161231" w:history="1">
            <w:r w:rsidRPr="0048795C">
              <w:rPr>
                <w:rStyle w:val="a9"/>
                <w:rFonts w:ascii="宋体" w:hAnsi="宋体"/>
                <w:noProof/>
              </w:rPr>
              <w:t>1.5.3</w:t>
            </w:r>
            <w:r>
              <w:rPr>
                <w:rFonts w:asciiTheme="minorHAnsi" w:eastAsiaTheme="minorEastAsia" w:hAnsiTheme="minorHAnsi" w:cstheme="minorBidi"/>
                <w:noProof/>
                <w:szCs w:val="22"/>
              </w:rPr>
              <w:tab/>
            </w:r>
            <w:r w:rsidRPr="0048795C">
              <w:rPr>
                <w:rStyle w:val="a9"/>
                <w:rFonts w:ascii="微软雅黑" w:eastAsia="微软雅黑" w:hAnsi="微软雅黑"/>
                <w:noProof/>
              </w:rPr>
              <w:t>项目审核进度查询</w:t>
            </w:r>
            <w:r>
              <w:rPr>
                <w:noProof/>
              </w:rPr>
              <w:tab/>
            </w:r>
            <w:r>
              <w:rPr>
                <w:noProof/>
              </w:rPr>
              <w:fldChar w:fldCharType="begin"/>
            </w:r>
            <w:r>
              <w:rPr>
                <w:noProof/>
              </w:rPr>
              <w:instrText xml:space="preserve"> PAGEREF _Toc55161231 \h </w:instrText>
            </w:r>
            <w:r>
              <w:rPr>
                <w:noProof/>
              </w:rPr>
            </w:r>
            <w:r>
              <w:rPr>
                <w:noProof/>
              </w:rPr>
              <w:fldChar w:fldCharType="separate"/>
            </w:r>
            <w:r>
              <w:rPr>
                <w:noProof/>
              </w:rPr>
              <w:t>13</w:t>
            </w:r>
            <w:r>
              <w:rPr>
                <w:noProof/>
              </w:rPr>
              <w:fldChar w:fldCharType="end"/>
            </w:r>
          </w:hyperlink>
        </w:p>
        <w:p w14:paraId="16F131DB" w14:textId="001C6989" w:rsidR="00152168" w:rsidRDefault="00152168">
          <w:pPr>
            <w:pStyle w:val="TOC3"/>
            <w:tabs>
              <w:tab w:val="left" w:pos="1680"/>
              <w:tab w:val="right" w:leader="dot" w:pos="9062"/>
            </w:tabs>
            <w:rPr>
              <w:rFonts w:asciiTheme="minorHAnsi" w:eastAsiaTheme="minorEastAsia" w:hAnsiTheme="minorHAnsi" w:cstheme="minorBidi"/>
              <w:noProof/>
              <w:szCs w:val="22"/>
            </w:rPr>
          </w:pPr>
          <w:hyperlink w:anchor="_Toc55161232" w:history="1">
            <w:r w:rsidRPr="0048795C">
              <w:rPr>
                <w:rStyle w:val="a9"/>
                <w:rFonts w:ascii="宋体" w:hAnsi="宋体"/>
                <w:noProof/>
              </w:rPr>
              <w:t>1.5.4</w:t>
            </w:r>
            <w:r>
              <w:rPr>
                <w:rFonts w:asciiTheme="minorHAnsi" w:eastAsiaTheme="minorEastAsia" w:hAnsiTheme="minorHAnsi" w:cstheme="minorBidi"/>
                <w:noProof/>
                <w:szCs w:val="22"/>
              </w:rPr>
              <w:tab/>
            </w:r>
            <w:r w:rsidRPr="0048795C">
              <w:rPr>
                <w:rStyle w:val="a9"/>
                <w:rFonts w:ascii="微软雅黑" w:eastAsia="微软雅黑" w:hAnsi="微软雅黑"/>
                <w:noProof/>
              </w:rPr>
              <w:t>撤回采购申请</w:t>
            </w:r>
            <w:r>
              <w:rPr>
                <w:noProof/>
              </w:rPr>
              <w:tab/>
            </w:r>
            <w:r>
              <w:rPr>
                <w:noProof/>
              </w:rPr>
              <w:fldChar w:fldCharType="begin"/>
            </w:r>
            <w:r>
              <w:rPr>
                <w:noProof/>
              </w:rPr>
              <w:instrText xml:space="preserve"> PAGEREF _Toc55161232 \h </w:instrText>
            </w:r>
            <w:r>
              <w:rPr>
                <w:noProof/>
              </w:rPr>
            </w:r>
            <w:r>
              <w:rPr>
                <w:noProof/>
              </w:rPr>
              <w:fldChar w:fldCharType="separate"/>
            </w:r>
            <w:r>
              <w:rPr>
                <w:noProof/>
              </w:rPr>
              <w:t>14</w:t>
            </w:r>
            <w:r>
              <w:rPr>
                <w:noProof/>
              </w:rPr>
              <w:fldChar w:fldCharType="end"/>
            </w:r>
          </w:hyperlink>
        </w:p>
        <w:p w14:paraId="3E12660A" w14:textId="6C643F15" w:rsidR="00152168" w:rsidRDefault="00152168">
          <w:pPr>
            <w:pStyle w:val="TOC3"/>
            <w:tabs>
              <w:tab w:val="left" w:pos="1680"/>
              <w:tab w:val="right" w:leader="dot" w:pos="9062"/>
            </w:tabs>
            <w:rPr>
              <w:rFonts w:asciiTheme="minorHAnsi" w:eastAsiaTheme="minorEastAsia" w:hAnsiTheme="minorHAnsi" w:cstheme="minorBidi"/>
              <w:noProof/>
              <w:szCs w:val="22"/>
            </w:rPr>
          </w:pPr>
          <w:hyperlink w:anchor="_Toc55161233" w:history="1">
            <w:r w:rsidRPr="0048795C">
              <w:rPr>
                <w:rStyle w:val="a9"/>
                <w:rFonts w:ascii="宋体" w:hAnsi="宋体"/>
                <w:noProof/>
              </w:rPr>
              <w:t>1.5.5</w:t>
            </w:r>
            <w:r>
              <w:rPr>
                <w:rFonts w:asciiTheme="minorHAnsi" w:eastAsiaTheme="minorEastAsia" w:hAnsiTheme="minorHAnsi" w:cstheme="minorBidi"/>
                <w:noProof/>
                <w:szCs w:val="22"/>
              </w:rPr>
              <w:tab/>
            </w:r>
            <w:r w:rsidRPr="0048795C">
              <w:rPr>
                <w:rStyle w:val="a9"/>
                <w:rFonts w:ascii="微软雅黑" w:eastAsia="微软雅黑" w:hAnsi="微软雅黑"/>
                <w:noProof/>
              </w:rPr>
              <w:t>竞价业务操作</w:t>
            </w:r>
            <w:r>
              <w:rPr>
                <w:noProof/>
              </w:rPr>
              <w:tab/>
            </w:r>
            <w:r>
              <w:rPr>
                <w:noProof/>
              </w:rPr>
              <w:fldChar w:fldCharType="begin"/>
            </w:r>
            <w:r>
              <w:rPr>
                <w:noProof/>
              </w:rPr>
              <w:instrText xml:space="preserve"> PAGEREF _Toc55161233 \h </w:instrText>
            </w:r>
            <w:r>
              <w:rPr>
                <w:noProof/>
              </w:rPr>
            </w:r>
            <w:r>
              <w:rPr>
                <w:noProof/>
              </w:rPr>
              <w:fldChar w:fldCharType="separate"/>
            </w:r>
            <w:r>
              <w:rPr>
                <w:noProof/>
              </w:rPr>
              <w:t>14</w:t>
            </w:r>
            <w:r>
              <w:rPr>
                <w:noProof/>
              </w:rPr>
              <w:fldChar w:fldCharType="end"/>
            </w:r>
          </w:hyperlink>
        </w:p>
        <w:p w14:paraId="62E17269" w14:textId="138DCD66" w:rsidR="00152168" w:rsidRDefault="00152168">
          <w:pPr>
            <w:pStyle w:val="TOC3"/>
            <w:tabs>
              <w:tab w:val="left" w:pos="1680"/>
              <w:tab w:val="right" w:leader="dot" w:pos="9062"/>
            </w:tabs>
            <w:rPr>
              <w:rFonts w:asciiTheme="minorHAnsi" w:eastAsiaTheme="minorEastAsia" w:hAnsiTheme="minorHAnsi" w:cstheme="minorBidi"/>
              <w:noProof/>
              <w:szCs w:val="22"/>
            </w:rPr>
          </w:pPr>
          <w:hyperlink w:anchor="_Toc55161234" w:history="1">
            <w:r w:rsidRPr="0048795C">
              <w:rPr>
                <w:rStyle w:val="a9"/>
                <w:rFonts w:ascii="宋体" w:hAnsi="宋体"/>
                <w:noProof/>
              </w:rPr>
              <w:t>1.5.6</w:t>
            </w:r>
            <w:r>
              <w:rPr>
                <w:rFonts w:asciiTheme="minorHAnsi" w:eastAsiaTheme="minorEastAsia" w:hAnsiTheme="minorHAnsi" w:cstheme="minorBidi"/>
                <w:noProof/>
                <w:szCs w:val="22"/>
              </w:rPr>
              <w:tab/>
            </w:r>
            <w:r w:rsidRPr="0048795C">
              <w:rPr>
                <w:rStyle w:val="a9"/>
                <w:rFonts w:ascii="微软雅黑" w:eastAsia="微软雅黑" w:hAnsi="微软雅黑"/>
                <w:noProof/>
              </w:rPr>
              <w:t>参照自选</w:t>
            </w:r>
            <w:r>
              <w:rPr>
                <w:noProof/>
              </w:rPr>
              <w:tab/>
            </w:r>
            <w:r>
              <w:rPr>
                <w:noProof/>
              </w:rPr>
              <w:fldChar w:fldCharType="begin"/>
            </w:r>
            <w:r>
              <w:rPr>
                <w:noProof/>
              </w:rPr>
              <w:instrText xml:space="preserve"> PAGEREF _Toc55161234 \h </w:instrText>
            </w:r>
            <w:r>
              <w:rPr>
                <w:noProof/>
              </w:rPr>
            </w:r>
            <w:r>
              <w:rPr>
                <w:noProof/>
              </w:rPr>
              <w:fldChar w:fldCharType="separate"/>
            </w:r>
            <w:r>
              <w:rPr>
                <w:noProof/>
              </w:rPr>
              <w:t>16</w:t>
            </w:r>
            <w:r>
              <w:rPr>
                <w:noProof/>
              </w:rPr>
              <w:fldChar w:fldCharType="end"/>
            </w:r>
          </w:hyperlink>
        </w:p>
        <w:p w14:paraId="7DEF0BBE" w14:textId="176A7872" w:rsidR="00152168" w:rsidRDefault="00152168">
          <w:pPr>
            <w:pStyle w:val="TOC3"/>
            <w:tabs>
              <w:tab w:val="left" w:pos="1680"/>
              <w:tab w:val="right" w:leader="dot" w:pos="9062"/>
            </w:tabs>
            <w:rPr>
              <w:rFonts w:asciiTheme="minorHAnsi" w:eastAsiaTheme="minorEastAsia" w:hAnsiTheme="minorHAnsi" w:cstheme="minorBidi"/>
              <w:noProof/>
              <w:szCs w:val="22"/>
            </w:rPr>
          </w:pPr>
          <w:hyperlink w:anchor="_Toc55161235" w:history="1">
            <w:r w:rsidRPr="0048795C">
              <w:rPr>
                <w:rStyle w:val="a9"/>
                <w:rFonts w:ascii="宋体" w:hAnsi="宋体"/>
                <w:noProof/>
              </w:rPr>
              <w:t>1.5.7</w:t>
            </w:r>
            <w:r>
              <w:rPr>
                <w:rFonts w:asciiTheme="minorHAnsi" w:eastAsiaTheme="minorEastAsia" w:hAnsiTheme="minorHAnsi" w:cstheme="minorBidi"/>
                <w:noProof/>
                <w:szCs w:val="22"/>
              </w:rPr>
              <w:tab/>
            </w:r>
            <w:r w:rsidRPr="0048795C">
              <w:rPr>
                <w:rStyle w:val="a9"/>
                <w:rFonts w:ascii="微软雅黑" w:eastAsia="微软雅黑" w:hAnsi="微软雅黑"/>
                <w:noProof/>
              </w:rPr>
              <w:t>打印采购单据</w:t>
            </w:r>
            <w:r>
              <w:rPr>
                <w:noProof/>
              </w:rPr>
              <w:tab/>
            </w:r>
            <w:r>
              <w:rPr>
                <w:noProof/>
              </w:rPr>
              <w:fldChar w:fldCharType="begin"/>
            </w:r>
            <w:r>
              <w:rPr>
                <w:noProof/>
              </w:rPr>
              <w:instrText xml:space="preserve"> PAGEREF _Toc55161235 \h </w:instrText>
            </w:r>
            <w:r>
              <w:rPr>
                <w:noProof/>
              </w:rPr>
            </w:r>
            <w:r>
              <w:rPr>
                <w:noProof/>
              </w:rPr>
              <w:fldChar w:fldCharType="separate"/>
            </w:r>
            <w:r>
              <w:rPr>
                <w:noProof/>
              </w:rPr>
              <w:t>16</w:t>
            </w:r>
            <w:r>
              <w:rPr>
                <w:noProof/>
              </w:rPr>
              <w:fldChar w:fldCharType="end"/>
            </w:r>
          </w:hyperlink>
        </w:p>
        <w:p w14:paraId="56A283EA" w14:textId="2D0BDB8E" w:rsidR="00152168" w:rsidRDefault="00152168">
          <w:pPr>
            <w:pStyle w:val="TOC1"/>
            <w:tabs>
              <w:tab w:val="right" w:leader="dot" w:pos="9062"/>
            </w:tabs>
            <w:rPr>
              <w:rFonts w:asciiTheme="minorHAnsi" w:eastAsiaTheme="minorEastAsia" w:hAnsiTheme="minorHAnsi" w:cstheme="minorBidi"/>
              <w:noProof/>
              <w:szCs w:val="22"/>
            </w:rPr>
          </w:pPr>
          <w:hyperlink w:anchor="_Toc55161236" w:history="1">
            <w:r w:rsidRPr="0048795C">
              <w:rPr>
                <w:rStyle w:val="a9"/>
                <w:rFonts w:ascii="微软雅黑" w:eastAsia="微软雅黑" w:hAnsi="微软雅黑"/>
                <w:noProof/>
              </w:rPr>
              <w:t>3、合同业务办理</w:t>
            </w:r>
            <w:r>
              <w:rPr>
                <w:noProof/>
              </w:rPr>
              <w:tab/>
            </w:r>
            <w:r>
              <w:rPr>
                <w:noProof/>
              </w:rPr>
              <w:fldChar w:fldCharType="begin"/>
            </w:r>
            <w:r>
              <w:rPr>
                <w:noProof/>
              </w:rPr>
              <w:instrText xml:space="preserve"> PAGEREF _Toc55161236 \h </w:instrText>
            </w:r>
            <w:r>
              <w:rPr>
                <w:noProof/>
              </w:rPr>
            </w:r>
            <w:r>
              <w:rPr>
                <w:noProof/>
              </w:rPr>
              <w:fldChar w:fldCharType="separate"/>
            </w:r>
            <w:r>
              <w:rPr>
                <w:noProof/>
              </w:rPr>
              <w:t>17</w:t>
            </w:r>
            <w:r>
              <w:rPr>
                <w:noProof/>
              </w:rPr>
              <w:fldChar w:fldCharType="end"/>
            </w:r>
          </w:hyperlink>
        </w:p>
        <w:p w14:paraId="33AB86A5" w14:textId="0B6742F8" w:rsidR="00152168" w:rsidRDefault="00152168">
          <w:pPr>
            <w:pStyle w:val="TOC2"/>
            <w:tabs>
              <w:tab w:val="left" w:pos="1050"/>
              <w:tab w:val="right" w:leader="dot" w:pos="9062"/>
            </w:tabs>
            <w:rPr>
              <w:rFonts w:asciiTheme="minorHAnsi" w:eastAsiaTheme="minorEastAsia" w:hAnsiTheme="minorHAnsi" w:cstheme="minorBidi"/>
              <w:noProof/>
              <w:szCs w:val="22"/>
            </w:rPr>
          </w:pPr>
          <w:hyperlink w:anchor="_Toc55161237" w:history="1">
            <w:r w:rsidRPr="0048795C">
              <w:rPr>
                <w:rStyle w:val="a9"/>
                <w:rFonts w:ascii="微软雅黑" w:eastAsia="微软雅黑" w:hAnsi="微软雅黑"/>
                <w:noProof/>
              </w:rPr>
              <w:t>1.1</w:t>
            </w:r>
            <w:r>
              <w:rPr>
                <w:rFonts w:asciiTheme="minorHAnsi" w:eastAsiaTheme="minorEastAsia" w:hAnsiTheme="minorHAnsi" w:cstheme="minorBidi"/>
                <w:noProof/>
                <w:szCs w:val="22"/>
              </w:rPr>
              <w:tab/>
            </w:r>
            <w:r w:rsidRPr="0048795C">
              <w:rPr>
                <w:rStyle w:val="a9"/>
                <w:rFonts w:ascii="微软雅黑" w:eastAsia="微软雅黑" w:hAnsi="微软雅黑"/>
                <w:noProof/>
              </w:rPr>
              <w:t>合同业务流程描述</w:t>
            </w:r>
            <w:r>
              <w:rPr>
                <w:noProof/>
              </w:rPr>
              <w:tab/>
            </w:r>
            <w:r>
              <w:rPr>
                <w:noProof/>
              </w:rPr>
              <w:fldChar w:fldCharType="begin"/>
            </w:r>
            <w:r>
              <w:rPr>
                <w:noProof/>
              </w:rPr>
              <w:instrText xml:space="preserve"> PAGEREF _Toc55161237 \h </w:instrText>
            </w:r>
            <w:r>
              <w:rPr>
                <w:noProof/>
              </w:rPr>
            </w:r>
            <w:r>
              <w:rPr>
                <w:noProof/>
              </w:rPr>
              <w:fldChar w:fldCharType="separate"/>
            </w:r>
            <w:r>
              <w:rPr>
                <w:noProof/>
              </w:rPr>
              <w:t>17</w:t>
            </w:r>
            <w:r>
              <w:rPr>
                <w:noProof/>
              </w:rPr>
              <w:fldChar w:fldCharType="end"/>
            </w:r>
          </w:hyperlink>
        </w:p>
        <w:p w14:paraId="56592B3A" w14:textId="37ABE9FF" w:rsidR="00152168" w:rsidRDefault="00152168">
          <w:pPr>
            <w:pStyle w:val="TOC3"/>
            <w:tabs>
              <w:tab w:val="left" w:pos="1680"/>
              <w:tab w:val="right" w:leader="dot" w:pos="9062"/>
            </w:tabs>
            <w:rPr>
              <w:rFonts w:asciiTheme="minorHAnsi" w:eastAsiaTheme="minorEastAsia" w:hAnsiTheme="minorHAnsi" w:cstheme="minorBidi"/>
              <w:noProof/>
              <w:szCs w:val="22"/>
            </w:rPr>
          </w:pPr>
          <w:hyperlink w:anchor="_Toc55161238" w:history="1">
            <w:r w:rsidRPr="0048795C">
              <w:rPr>
                <w:rStyle w:val="a9"/>
                <w:rFonts w:ascii="宋体" w:hAnsi="宋体"/>
                <w:noProof/>
              </w:rPr>
              <w:t>1.1.1</w:t>
            </w:r>
            <w:r>
              <w:rPr>
                <w:rFonts w:asciiTheme="minorHAnsi" w:eastAsiaTheme="minorEastAsia" w:hAnsiTheme="minorHAnsi" w:cstheme="minorBidi"/>
                <w:noProof/>
                <w:szCs w:val="22"/>
              </w:rPr>
              <w:tab/>
            </w:r>
            <w:r w:rsidRPr="0048795C">
              <w:rPr>
                <w:rStyle w:val="a9"/>
                <w:rFonts w:ascii="微软雅黑" w:eastAsia="微软雅黑" w:hAnsi="微软雅黑"/>
                <w:noProof/>
              </w:rPr>
              <w:t>发起合同申请操作步骤</w:t>
            </w:r>
            <w:r>
              <w:rPr>
                <w:noProof/>
              </w:rPr>
              <w:tab/>
            </w:r>
            <w:r>
              <w:rPr>
                <w:noProof/>
              </w:rPr>
              <w:fldChar w:fldCharType="begin"/>
            </w:r>
            <w:r>
              <w:rPr>
                <w:noProof/>
              </w:rPr>
              <w:instrText xml:space="preserve"> PAGEREF _Toc55161238 \h </w:instrText>
            </w:r>
            <w:r>
              <w:rPr>
                <w:noProof/>
              </w:rPr>
            </w:r>
            <w:r>
              <w:rPr>
                <w:noProof/>
              </w:rPr>
              <w:fldChar w:fldCharType="separate"/>
            </w:r>
            <w:r>
              <w:rPr>
                <w:noProof/>
              </w:rPr>
              <w:t>17</w:t>
            </w:r>
            <w:r>
              <w:rPr>
                <w:noProof/>
              </w:rPr>
              <w:fldChar w:fldCharType="end"/>
            </w:r>
          </w:hyperlink>
        </w:p>
        <w:p w14:paraId="35DC2E42" w14:textId="24F0676D" w:rsidR="00152168" w:rsidRDefault="00152168">
          <w:pPr>
            <w:pStyle w:val="TOC1"/>
            <w:tabs>
              <w:tab w:val="left" w:pos="840"/>
              <w:tab w:val="right" w:leader="dot" w:pos="9062"/>
            </w:tabs>
            <w:rPr>
              <w:rFonts w:asciiTheme="minorHAnsi" w:eastAsiaTheme="minorEastAsia" w:hAnsiTheme="minorHAnsi" w:cstheme="minorBidi"/>
              <w:noProof/>
              <w:szCs w:val="22"/>
            </w:rPr>
          </w:pPr>
          <w:hyperlink w:anchor="_Toc55161239" w:history="1">
            <w:r w:rsidRPr="0048795C">
              <w:rPr>
                <w:rStyle w:val="a9"/>
                <w:rFonts w:ascii="微软雅黑" w:eastAsia="微软雅黑" w:hAnsi="微软雅黑"/>
                <w:noProof/>
              </w:rPr>
              <w:t>4、</w:t>
            </w:r>
            <w:r>
              <w:rPr>
                <w:rFonts w:asciiTheme="minorHAnsi" w:eastAsiaTheme="minorEastAsia" w:hAnsiTheme="minorHAnsi" w:cstheme="minorBidi"/>
                <w:noProof/>
                <w:szCs w:val="22"/>
              </w:rPr>
              <w:tab/>
            </w:r>
            <w:r w:rsidRPr="0048795C">
              <w:rPr>
                <w:rStyle w:val="a9"/>
                <w:rFonts w:ascii="微软雅黑" w:eastAsia="微软雅黑" w:hAnsi="微软雅黑"/>
                <w:noProof/>
              </w:rPr>
              <w:t>如何从采购合同发起验收建账</w:t>
            </w:r>
            <w:r>
              <w:rPr>
                <w:noProof/>
              </w:rPr>
              <w:tab/>
            </w:r>
            <w:r>
              <w:rPr>
                <w:noProof/>
              </w:rPr>
              <w:fldChar w:fldCharType="begin"/>
            </w:r>
            <w:r>
              <w:rPr>
                <w:noProof/>
              </w:rPr>
              <w:instrText xml:space="preserve"> PAGEREF _Toc55161239 \h </w:instrText>
            </w:r>
            <w:r>
              <w:rPr>
                <w:noProof/>
              </w:rPr>
            </w:r>
            <w:r>
              <w:rPr>
                <w:noProof/>
              </w:rPr>
              <w:fldChar w:fldCharType="separate"/>
            </w:r>
            <w:r>
              <w:rPr>
                <w:noProof/>
              </w:rPr>
              <w:t>20</w:t>
            </w:r>
            <w:r>
              <w:rPr>
                <w:noProof/>
              </w:rPr>
              <w:fldChar w:fldCharType="end"/>
            </w:r>
          </w:hyperlink>
        </w:p>
        <w:p w14:paraId="5AE759D0" w14:textId="395866EF" w:rsidR="00152168" w:rsidRDefault="00152168">
          <w:pPr>
            <w:pStyle w:val="TOC3"/>
            <w:tabs>
              <w:tab w:val="left" w:pos="1680"/>
              <w:tab w:val="right" w:leader="dot" w:pos="9062"/>
            </w:tabs>
            <w:rPr>
              <w:rFonts w:asciiTheme="minorHAnsi" w:eastAsiaTheme="minorEastAsia" w:hAnsiTheme="minorHAnsi" w:cstheme="minorBidi"/>
              <w:noProof/>
              <w:szCs w:val="22"/>
            </w:rPr>
          </w:pPr>
          <w:hyperlink w:anchor="_Toc55161240" w:history="1">
            <w:r w:rsidRPr="0048795C">
              <w:rPr>
                <w:rStyle w:val="a9"/>
                <w:rFonts w:ascii="宋体" w:hAnsi="宋体"/>
                <w:noProof/>
              </w:rPr>
              <w:t>1.1.2</w:t>
            </w:r>
            <w:r>
              <w:rPr>
                <w:rFonts w:asciiTheme="minorHAnsi" w:eastAsiaTheme="minorEastAsia" w:hAnsiTheme="minorHAnsi" w:cstheme="minorBidi"/>
                <w:noProof/>
                <w:szCs w:val="22"/>
              </w:rPr>
              <w:tab/>
            </w:r>
            <w:r w:rsidRPr="0048795C">
              <w:rPr>
                <w:rStyle w:val="a9"/>
                <w:rFonts w:ascii="微软雅黑" w:eastAsia="微软雅黑" w:hAnsi="微软雅黑"/>
                <w:noProof/>
              </w:rPr>
              <w:t>合同发起验收建账</w:t>
            </w:r>
            <w:r>
              <w:rPr>
                <w:noProof/>
              </w:rPr>
              <w:tab/>
            </w:r>
            <w:r>
              <w:rPr>
                <w:noProof/>
              </w:rPr>
              <w:fldChar w:fldCharType="begin"/>
            </w:r>
            <w:r>
              <w:rPr>
                <w:noProof/>
              </w:rPr>
              <w:instrText xml:space="preserve"> PAGEREF _Toc55161240 \h </w:instrText>
            </w:r>
            <w:r>
              <w:rPr>
                <w:noProof/>
              </w:rPr>
            </w:r>
            <w:r>
              <w:rPr>
                <w:noProof/>
              </w:rPr>
              <w:fldChar w:fldCharType="separate"/>
            </w:r>
            <w:r>
              <w:rPr>
                <w:noProof/>
              </w:rPr>
              <w:t>20</w:t>
            </w:r>
            <w:r>
              <w:rPr>
                <w:noProof/>
              </w:rPr>
              <w:fldChar w:fldCharType="end"/>
            </w:r>
          </w:hyperlink>
        </w:p>
        <w:p w14:paraId="786D7778" w14:textId="30D50214" w:rsidR="00152168" w:rsidRDefault="00152168">
          <w:pPr>
            <w:pStyle w:val="TOC1"/>
            <w:tabs>
              <w:tab w:val="left" w:pos="420"/>
              <w:tab w:val="right" w:leader="dot" w:pos="9062"/>
            </w:tabs>
            <w:rPr>
              <w:rFonts w:asciiTheme="minorHAnsi" w:eastAsiaTheme="minorEastAsia" w:hAnsiTheme="minorHAnsi" w:cstheme="minorBidi"/>
              <w:noProof/>
              <w:szCs w:val="22"/>
            </w:rPr>
          </w:pPr>
          <w:hyperlink w:anchor="_Toc55161241" w:history="1">
            <w:r w:rsidRPr="0048795C">
              <w:rPr>
                <w:rStyle w:val="a9"/>
                <w:rFonts w:ascii="微软雅黑" w:eastAsia="微软雅黑" w:hAnsi="微软雅黑"/>
                <w:noProof/>
              </w:rPr>
              <w:t>2</w:t>
            </w:r>
            <w:r>
              <w:rPr>
                <w:rFonts w:asciiTheme="minorHAnsi" w:eastAsiaTheme="minorEastAsia" w:hAnsiTheme="minorHAnsi" w:cstheme="minorBidi"/>
                <w:noProof/>
                <w:szCs w:val="22"/>
              </w:rPr>
              <w:tab/>
            </w:r>
            <w:r w:rsidRPr="0048795C">
              <w:rPr>
                <w:rStyle w:val="a9"/>
                <w:rFonts w:ascii="微软雅黑" w:eastAsia="微软雅黑" w:hAnsi="微软雅黑"/>
                <w:noProof/>
              </w:rPr>
              <w:t>客服相关联系方式</w:t>
            </w:r>
            <w:r>
              <w:rPr>
                <w:noProof/>
              </w:rPr>
              <w:tab/>
            </w:r>
            <w:r>
              <w:rPr>
                <w:noProof/>
              </w:rPr>
              <w:fldChar w:fldCharType="begin"/>
            </w:r>
            <w:r>
              <w:rPr>
                <w:noProof/>
              </w:rPr>
              <w:instrText xml:space="preserve"> PAGEREF _Toc55161241 \h </w:instrText>
            </w:r>
            <w:r>
              <w:rPr>
                <w:noProof/>
              </w:rPr>
            </w:r>
            <w:r>
              <w:rPr>
                <w:noProof/>
              </w:rPr>
              <w:fldChar w:fldCharType="separate"/>
            </w:r>
            <w:r>
              <w:rPr>
                <w:noProof/>
              </w:rPr>
              <w:t>21</w:t>
            </w:r>
            <w:r>
              <w:rPr>
                <w:noProof/>
              </w:rPr>
              <w:fldChar w:fldCharType="end"/>
            </w:r>
          </w:hyperlink>
        </w:p>
        <w:p w14:paraId="65934F12" w14:textId="1A8D40EA" w:rsidR="00DC7C22" w:rsidRPr="001944EC" w:rsidRDefault="002E7990" w:rsidP="001242D1">
          <w:pPr>
            <w:rPr>
              <w:rFonts w:ascii="微软雅黑" w:eastAsia="微软雅黑" w:hAnsi="微软雅黑"/>
              <w:kern w:val="0"/>
              <w:sz w:val="20"/>
              <w:szCs w:val="20"/>
            </w:rPr>
          </w:pPr>
          <w:r w:rsidRPr="001944EC">
            <w:rPr>
              <w:rFonts w:ascii="微软雅黑" w:eastAsia="微软雅黑" w:hAnsi="微软雅黑"/>
              <w:kern w:val="0"/>
              <w:szCs w:val="20"/>
            </w:rPr>
            <w:fldChar w:fldCharType="end"/>
          </w:r>
        </w:p>
      </w:sdtContent>
    </w:sdt>
    <w:p w14:paraId="5F4D57A7" w14:textId="77777777" w:rsidR="00DC7C22" w:rsidRPr="001944EC" w:rsidRDefault="002E7990" w:rsidP="001242D1">
      <w:pPr>
        <w:rPr>
          <w:rFonts w:ascii="微软雅黑" w:eastAsia="微软雅黑" w:hAnsi="微软雅黑"/>
        </w:rPr>
      </w:pPr>
      <w:bookmarkStart w:id="0" w:name="_Toc27886_WPSOffice_Level1"/>
      <w:r w:rsidRPr="001944EC">
        <w:rPr>
          <w:rFonts w:ascii="微软雅黑" w:eastAsia="微软雅黑" w:hAnsi="微软雅黑"/>
        </w:rPr>
        <w:br w:type="page"/>
      </w:r>
    </w:p>
    <w:p w14:paraId="35289402" w14:textId="7D1E6AF4" w:rsidR="00DC7C22" w:rsidRPr="001944EC" w:rsidRDefault="001718C8" w:rsidP="001718C8">
      <w:pPr>
        <w:pStyle w:val="1"/>
        <w:keepNext w:val="0"/>
        <w:keepLines w:val="0"/>
        <w:numPr>
          <w:ilvl w:val="0"/>
          <w:numId w:val="0"/>
        </w:numPr>
        <w:rPr>
          <w:rFonts w:ascii="微软雅黑" w:eastAsia="微软雅黑" w:hAnsi="微软雅黑"/>
        </w:rPr>
      </w:pPr>
      <w:bookmarkStart w:id="1" w:name="_Toc55161218"/>
      <w:r>
        <w:rPr>
          <w:rFonts w:ascii="微软雅黑" w:eastAsia="微软雅黑" w:hAnsi="微软雅黑" w:hint="eastAsia"/>
        </w:rPr>
        <w:lastRenderedPageBreak/>
        <w:t>1、</w:t>
      </w:r>
      <w:r w:rsidR="002E7990" w:rsidRPr="001944EC">
        <w:rPr>
          <w:rFonts w:ascii="微软雅黑" w:eastAsia="微软雅黑" w:hAnsi="微软雅黑" w:hint="eastAsia"/>
        </w:rPr>
        <w:t>平台操作简介</w:t>
      </w:r>
      <w:bookmarkEnd w:id="0"/>
      <w:bookmarkEnd w:id="1"/>
    </w:p>
    <w:p w14:paraId="70C2F19B" w14:textId="77777777" w:rsidR="00DC7C22" w:rsidRPr="001944EC" w:rsidRDefault="002E7990" w:rsidP="001242D1">
      <w:pPr>
        <w:pStyle w:val="2"/>
        <w:keepNext w:val="0"/>
        <w:keepLines w:val="0"/>
        <w:rPr>
          <w:rFonts w:ascii="微软雅黑" w:eastAsia="微软雅黑" w:hAnsi="微软雅黑"/>
        </w:rPr>
      </w:pPr>
      <w:bookmarkStart w:id="2" w:name="_Toc4287_WPSOffice_Level2"/>
      <w:bookmarkStart w:id="3" w:name="_Toc55161219"/>
      <w:r w:rsidRPr="001944EC">
        <w:rPr>
          <w:rFonts w:ascii="微软雅黑" w:eastAsia="微软雅黑" w:hAnsi="微软雅黑" w:hint="eastAsia"/>
        </w:rPr>
        <w:t>平台使用基于环境要求</w:t>
      </w:r>
      <w:bookmarkEnd w:id="2"/>
      <w:bookmarkEnd w:id="3"/>
    </w:p>
    <w:p w14:paraId="01BBC232" w14:textId="77777777" w:rsidR="00DC7C22" w:rsidRPr="001944EC" w:rsidRDefault="002E7990" w:rsidP="001242D1">
      <w:pPr>
        <w:ind w:firstLine="420"/>
        <w:rPr>
          <w:rFonts w:ascii="微软雅黑" w:eastAsia="微软雅黑" w:hAnsi="微软雅黑" w:cs="宋体"/>
          <w:sz w:val="24"/>
        </w:rPr>
      </w:pPr>
      <w:r w:rsidRPr="001944EC">
        <w:rPr>
          <w:rFonts w:ascii="微软雅黑" w:eastAsia="微软雅黑" w:hAnsi="微软雅黑" w:cs="宋体" w:hint="eastAsia"/>
          <w:sz w:val="24"/>
        </w:rPr>
        <w:t>由于平台基于 B/S 模式架构，为了确保正常办理业务，我们建议您使用</w:t>
      </w:r>
    </w:p>
    <w:p w14:paraId="1B15A772" w14:textId="77777777" w:rsidR="00DC7C22" w:rsidRPr="001944EC" w:rsidRDefault="002E7990" w:rsidP="001242D1">
      <w:pPr>
        <w:rPr>
          <w:rFonts w:ascii="微软雅黑" w:eastAsia="微软雅黑" w:hAnsi="微软雅黑" w:cs="宋体"/>
          <w:sz w:val="24"/>
        </w:rPr>
      </w:pPr>
      <w:r w:rsidRPr="001944EC">
        <w:rPr>
          <w:rFonts w:ascii="微软雅黑" w:eastAsia="微软雅黑" w:hAnsi="微软雅黑" w:cs="宋体" w:hint="eastAsia"/>
          <w:sz w:val="24"/>
        </w:rPr>
        <w:t>以下浏览器：</w:t>
      </w:r>
    </w:p>
    <w:p w14:paraId="28C58B7F" w14:textId="77777777" w:rsidR="00DC7C22" w:rsidRPr="001944EC" w:rsidRDefault="002E7990" w:rsidP="001242D1">
      <w:pPr>
        <w:numPr>
          <w:ilvl w:val="0"/>
          <w:numId w:val="2"/>
        </w:numPr>
        <w:ind w:left="420"/>
        <w:rPr>
          <w:rFonts w:ascii="微软雅黑" w:eastAsia="微软雅黑" w:hAnsi="微软雅黑" w:cs="宋体"/>
          <w:sz w:val="24"/>
        </w:rPr>
      </w:pPr>
      <w:bookmarkStart w:id="4" w:name="_Toc4287_WPSOffice_Level3"/>
      <w:r w:rsidRPr="001944EC">
        <w:rPr>
          <w:rFonts w:ascii="微软雅黑" w:eastAsia="微软雅黑" w:hAnsi="微软雅黑" w:cs="宋体" w:hint="eastAsia"/>
          <w:sz w:val="24"/>
        </w:rPr>
        <w:t>Google Chrome 最新版本；</w:t>
      </w:r>
      <w:bookmarkEnd w:id="4"/>
    </w:p>
    <w:p w14:paraId="3D8551C4" w14:textId="77777777" w:rsidR="00DC7C22" w:rsidRPr="001944EC" w:rsidRDefault="002E7990" w:rsidP="001242D1">
      <w:pPr>
        <w:numPr>
          <w:ilvl w:val="0"/>
          <w:numId w:val="2"/>
        </w:numPr>
        <w:ind w:left="420"/>
        <w:rPr>
          <w:rFonts w:ascii="微软雅黑" w:eastAsia="微软雅黑" w:hAnsi="微软雅黑" w:cs="宋体"/>
          <w:sz w:val="24"/>
        </w:rPr>
      </w:pPr>
      <w:bookmarkStart w:id="5" w:name="_Toc11998_WPSOffice_Level3"/>
      <w:r w:rsidRPr="001944EC">
        <w:rPr>
          <w:rFonts w:ascii="微软雅黑" w:eastAsia="微软雅黑" w:hAnsi="微软雅黑" w:cs="宋体" w:hint="eastAsia"/>
          <w:sz w:val="24"/>
        </w:rPr>
        <w:t>IE10 及以上版本；Edge；</w:t>
      </w:r>
      <w:bookmarkEnd w:id="5"/>
    </w:p>
    <w:p w14:paraId="3E9EA2BF" w14:textId="77777777" w:rsidR="00DC7C22" w:rsidRPr="001944EC" w:rsidRDefault="002E7990" w:rsidP="001242D1">
      <w:pPr>
        <w:numPr>
          <w:ilvl w:val="0"/>
          <w:numId w:val="2"/>
        </w:numPr>
        <w:ind w:left="420"/>
        <w:rPr>
          <w:rFonts w:ascii="微软雅黑" w:eastAsia="微软雅黑" w:hAnsi="微软雅黑" w:cs="宋体"/>
          <w:sz w:val="24"/>
        </w:rPr>
      </w:pPr>
      <w:bookmarkStart w:id="6" w:name="_Toc26235_WPSOffice_Level3"/>
      <w:r w:rsidRPr="001944EC">
        <w:rPr>
          <w:rFonts w:ascii="微软雅黑" w:eastAsia="微软雅黑" w:hAnsi="微软雅黑" w:cs="宋体" w:hint="eastAsia"/>
          <w:sz w:val="24"/>
        </w:rPr>
        <w:t>Firefox 最新版本；</w:t>
      </w:r>
      <w:bookmarkEnd w:id="6"/>
    </w:p>
    <w:p w14:paraId="66D64B5B" w14:textId="77777777" w:rsidR="00DC7C22" w:rsidRPr="001944EC" w:rsidRDefault="002E7990" w:rsidP="001242D1">
      <w:pPr>
        <w:numPr>
          <w:ilvl w:val="0"/>
          <w:numId w:val="2"/>
        </w:numPr>
        <w:ind w:left="420"/>
        <w:rPr>
          <w:rFonts w:ascii="微软雅黑" w:eastAsia="微软雅黑" w:hAnsi="微软雅黑" w:cs="宋体"/>
          <w:sz w:val="24"/>
        </w:rPr>
      </w:pPr>
      <w:bookmarkStart w:id="7" w:name="_Toc5731_WPSOffice_Level3"/>
      <w:proofErr w:type="gramStart"/>
      <w:r w:rsidRPr="001944EC">
        <w:rPr>
          <w:rFonts w:ascii="微软雅黑" w:eastAsia="微软雅黑" w:hAnsi="微软雅黑" w:cs="宋体" w:hint="eastAsia"/>
          <w:sz w:val="24"/>
        </w:rPr>
        <w:t>搜狗浏览器</w:t>
      </w:r>
      <w:proofErr w:type="gramEnd"/>
      <w:r w:rsidRPr="001944EC">
        <w:rPr>
          <w:rFonts w:ascii="微软雅黑" w:eastAsia="微软雅黑" w:hAnsi="微软雅黑" w:cs="宋体" w:hint="eastAsia"/>
          <w:sz w:val="24"/>
        </w:rPr>
        <w:t xml:space="preserve"> 最新版本（高速模式）；</w:t>
      </w:r>
      <w:bookmarkEnd w:id="7"/>
    </w:p>
    <w:p w14:paraId="4615D752" w14:textId="77777777" w:rsidR="00DC7C22" w:rsidRPr="001944EC" w:rsidRDefault="002E7990" w:rsidP="001242D1">
      <w:pPr>
        <w:numPr>
          <w:ilvl w:val="0"/>
          <w:numId w:val="2"/>
        </w:numPr>
        <w:ind w:left="420"/>
        <w:rPr>
          <w:rFonts w:ascii="微软雅黑" w:eastAsia="微软雅黑" w:hAnsi="微软雅黑" w:cs="宋体"/>
          <w:sz w:val="24"/>
        </w:rPr>
      </w:pPr>
      <w:bookmarkStart w:id="8" w:name="_Toc7267_WPSOffice_Level3"/>
      <w:r w:rsidRPr="001944EC">
        <w:rPr>
          <w:rFonts w:ascii="微软雅黑" w:eastAsia="微软雅黑" w:hAnsi="微软雅黑" w:cs="宋体" w:hint="eastAsia"/>
          <w:sz w:val="24"/>
        </w:rPr>
        <w:t>360 安全浏览器 最新版本（</w:t>
      </w:r>
      <w:proofErr w:type="gramStart"/>
      <w:r w:rsidRPr="001944EC">
        <w:rPr>
          <w:rFonts w:ascii="微软雅黑" w:eastAsia="微软雅黑" w:hAnsi="微软雅黑" w:cs="宋体" w:hint="eastAsia"/>
          <w:sz w:val="24"/>
        </w:rPr>
        <w:t>极</w:t>
      </w:r>
      <w:proofErr w:type="gramEnd"/>
      <w:r w:rsidRPr="001944EC">
        <w:rPr>
          <w:rFonts w:ascii="微软雅黑" w:eastAsia="微软雅黑" w:hAnsi="微软雅黑" w:cs="宋体" w:hint="eastAsia"/>
          <w:sz w:val="24"/>
        </w:rPr>
        <w:t>速模式）。</w:t>
      </w:r>
      <w:bookmarkEnd w:id="8"/>
    </w:p>
    <w:p w14:paraId="4EF248E5" w14:textId="77777777" w:rsidR="00DC7C22" w:rsidRPr="001944EC" w:rsidRDefault="002E7990" w:rsidP="001242D1">
      <w:pPr>
        <w:rPr>
          <w:rFonts w:ascii="微软雅黑" w:eastAsia="微软雅黑" w:hAnsi="微软雅黑"/>
          <w:sz w:val="24"/>
        </w:rPr>
      </w:pPr>
      <w:r w:rsidRPr="001944EC">
        <w:rPr>
          <w:rFonts w:ascii="微软雅黑" w:eastAsia="微软雅黑" w:hAnsi="微软雅黑" w:cs="宋体" w:hint="eastAsia"/>
          <w:sz w:val="24"/>
        </w:rPr>
        <w:t>兼容性较好的主流浏览器（建议使用以上），搜狗、360 浏览器请核查IP 地址栏右侧：</w:t>
      </w:r>
    </w:p>
    <w:p w14:paraId="3FE34671" w14:textId="77777777" w:rsidR="00DC7C22" w:rsidRPr="001944EC" w:rsidRDefault="002E7990" w:rsidP="001242D1">
      <w:pPr>
        <w:rPr>
          <w:rFonts w:ascii="微软雅黑" w:eastAsia="微软雅黑" w:hAnsi="微软雅黑"/>
        </w:rPr>
      </w:pPr>
      <w:r w:rsidRPr="001944EC">
        <w:rPr>
          <w:rFonts w:ascii="微软雅黑" w:eastAsia="微软雅黑" w:hAnsi="微软雅黑"/>
          <w:noProof/>
        </w:rPr>
        <w:drawing>
          <wp:inline distT="0" distB="0" distL="114300" distR="114300" wp14:anchorId="280100CD" wp14:editId="49888C64">
            <wp:extent cx="5400675" cy="628650"/>
            <wp:effectExtent l="0" t="0" r="9525" b="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9"/>
                    <a:stretch>
                      <a:fillRect/>
                    </a:stretch>
                  </pic:blipFill>
                  <pic:spPr>
                    <a:xfrm>
                      <a:off x="0" y="0"/>
                      <a:ext cx="5400675" cy="628650"/>
                    </a:xfrm>
                    <a:prstGeom prst="rect">
                      <a:avLst/>
                    </a:prstGeom>
                    <a:noFill/>
                    <a:ln w="9525">
                      <a:noFill/>
                    </a:ln>
                  </pic:spPr>
                </pic:pic>
              </a:graphicData>
            </a:graphic>
          </wp:inline>
        </w:drawing>
      </w:r>
    </w:p>
    <w:p w14:paraId="0D12414F" w14:textId="77777777" w:rsidR="00DC7C22" w:rsidRPr="001944EC" w:rsidRDefault="002E7990" w:rsidP="001242D1">
      <w:pPr>
        <w:rPr>
          <w:rFonts w:ascii="微软雅黑" w:eastAsia="微软雅黑" w:hAnsi="微软雅黑"/>
          <w:szCs w:val="21"/>
        </w:rPr>
        <w:sectPr w:rsidR="00DC7C22" w:rsidRPr="001944EC">
          <w:headerReference w:type="default" r:id="rId10"/>
          <w:footerReference w:type="default" r:id="rId11"/>
          <w:pgSz w:w="11906" w:h="16838"/>
          <w:pgMar w:top="1440" w:right="1416" w:bottom="1440" w:left="1418" w:header="851" w:footer="992" w:gutter="0"/>
          <w:cols w:space="425"/>
          <w:docGrid w:type="lines" w:linePitch="312"/>
        </w:sectPr>
      </w:pPr>
      <w:r w:rsidRPr="001944EC">
        <w:rPr>
          <w:rFonts w:ascii="微软雅黑" w:eastAsia="微软雅黑" w:hAnsi="微软雅黑" w:hint="eastAsia"/>
          <w:szCs w:val="21"/>
        </w:rPr>
        <w:t>若为</w:t>
      </w:r>
      <w:r w:rsidRPr="001944EC">
        <w:rPr>
          <w:rFonts w:ascii="微软雅黑" w:eastAsia="微软雅黑" w:hAnsi="微软雅黑"/>
          <w:noProof/>
          <w:szCs w:val="21"/>
        </w:rPr>
        <w:drawing>
          <wp:inline distT="0" distB="0" distL="114300" distR="114300" wp14:anchorId="167EC2F4" wp14:editId="1809D054">
            <wp:extent cx="285750" cy="238125"/>
            <wp:effectExtent l="0" t="0" r="0" b="9525"/>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12"/>
                    <a:stretch>
                      <a:fillRect/>
                    </a:stretch>
                  </pic:blipFill>
                  <pic:spPr>
                    <a:xfrm>
                      <a:off x="0" y="0"/>
                      <a:ext cx="285750" cy="238125"/>
                    </a:xfrm>
                    <a:prstGeom prst="rect">
                      <a:avLst/>
                    </a:prstGeom>
                    <a:noFill/>
                    <a:ln w="9525">
                      <a:noFill/>
                    </a:ln>
                  </pic:spPr>
                </pic:pic>
              </a:graphicData>
            </a:graphic>
          </wp:inline>
        </w:drawing>
      </w:r>
      <w:r w:rsidRPr="001944EC">
        <w:rPr>
          <w:rFonts w:ascii="微软雅黑" w:eastAsia="微软雅黑" w:hAnsi="微软雅黑" w:hint="eastAsia"/>
          <w:szCs w:val="21"/>
        </w:rPr>
        <w:t>图标，请鼠标左键单击切换为</w:t>
      </w:r>
      <w:r w:rsidRPr="001944EC">
        <w:rPr>
          <w:rFonts w:ascii="微软雅黑" w:eastAsia="微软雅黑" w:hAnsi="微软雅黑"/>
          <w:noProof/>
          <w:szCs w:val="21"/>
        </w:rPr>
        <w:drawing>
          <wp:inline distT="0" distB="0" distL="114300" distR="114300" wp14:anchorId="4B89D725" wp14:editId="020F7BDD">
            <wp:extent cx="257175" cy="228600"/>
            <wp:effectExtent l="0" t="0" r="9525" b="0"/>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13"/>
                    <a:stretch>
                      <a:fillRect/>
                    </a:stretch>
                  </pic:blipFill>
                  <pic:spPr>
                    <a:xfrm>
                      <a:off x="0" y="0"/>
                      <a:ext cx="257175" cy="228600"/>
                    </a:xfrm>
                    <a:prstGeom prst="rect">
                      <a:avLst/>
                    </a:prstGeom>
                    <a:noFill/>
                    <a:ln w="9525">
                      <a:noFill/>
                    </a:ln>
                  </pic:spPr>
                </pic:pic>
              </a:graphicData>
            </a:graphic>
          </wp:inline>
        </w:drawing>
      </w:r>
      <w:r w:rsidRPr="001944EC">
        <w:rPr>
          <w:rFonts w:ascii="微软雅黑" w:eastAsia="微软雅黑" w:hAnsi="微软雅黑" w:hint="eastAsia"/>
          <w:szCs w:val="21"/>
        </w:rPr>
        <w:t>图标。</w:t>
      </w:r>
    </w:p>
    <w:p w14:paraId="10602887" w14:textId="77777777" w:rsidR="00DC7C22" w:rsidRPr="001944EC" w:rsidRDefault="002E7990" w:rsidP="001242D1">
      <w:pPr>
        <w:pStyle w:val="2"/>
        <w:keepNext w:val="0"/>
        <w:keepLines w:val="0"/>
        <w:rPr>
          <w:rFonts w:ascii="微软雅黑" w:eastAsia="微软雅黑" w:hAnsi="微软雅黑"/>
        </w:rPr>
      </w:pPr>
      <w:bookmarkStart w:id="9" w:name="_Toc11998_WPSOffice_Level2"/>
      <w:bookmarkStart w:id="10" w:name="_Toc55161220"/>
      <w:r w:rsidRPr="001944EC">
        <w:rPr>
          <w:rFonts w:ascii="微软雅黑" w:eastAsia="微软雅黑" w:hAnsi="微软雅黑" w:hint="eastAsia"/>
        </w:rPr>
        <w:t>统一身份认证登录</w:t>
      </w:r>
      <w:bookmarkEnd w:id="9"/>
      <w:bookmarkEnd w:id="10"/>
    </w:p>
    <w:p w14:paraId="53FF78B1" w14:textId="26828066" w:rsidR="00DC7C22" w:rsidRDefault="002E7990" w:rsidP="001242D1">
      <w:pPr>
        <w:ind w:firstLine="420"/>
        <w:rPr>
          <w:rFonts w:ascii="微软雅黑" w:eastAsia="微软雅黑" w:hAnsi="微软雅黑" w:cs="宋体"/>
          <w:sz w:val="24"/>
        </w:rPr>
      </w:pPr>
      <w:bookmarkStart w:id="11" w:name="_Hlk27579375"/>
      <w:r w:rsidRPr="001944EC">
        <w:rPr>
          <w:rFonts w:ascii="微软雅黑" w:eastAsia="微软雅黑" w:hAnsi="微软雅黑" w:cs="宋体" w:hint="eastAsia"/>
          <w:sz w:val="24"/>
        </w:rPr>
        <w:t>打开浏览器，在浏览器地址栏中输入平台地址</w:t>
      </w:r>
      <w:r w:rsidRPr="001944EC">
        <w:rPr>
          <w:rFonts w:ascii="微软雅黑" w:eastAsia="微软雅黑" w:hAnsi="微软雅黑" w:cs="宋体" w:hint="eastAsia"/>
          <w:color w:val="FF0000"/>
          <w:sz w:val="24"/>
        </w:rPr>
        <w:t>（</w:t>
      </w:r>
      <w:r w:rsidR="009D0B09" w:rsidRPr="009D0B09">
        <w:rPr>
          <w:rFonts w:ascii="微软雅黑" w:eastAsia="微软雅黑" w:hAnsi="微软雅黑" w:cs="宋体"/>
          <w:color w:val="FF0000"/>
          <w:sz w:val="24"/>
        </w:rPr>
        <w:t>http://ztbzx.cqu.edu.cn</w:t>
      </w:r>
      <w:r w:rsidRPr="001944EC">
        <w:rPr>
          <w:rFonts w:ascii="微软雅黑" w:eastAsia="微软雅黑" w:hAnsi="微软雅黑" w:cs="宋体" w:hint="eastAsia"/>
          <w:color w:val="FF0000"/>
          <w:sz w:val="24"/>
        </w:rPr>
        <w:t>）</w:t>
      </w:r>
      <w:r w:rsidRPr="001944EC">
        <w:rPr>
          <w:rFonts w:ascii="微软雅黑" w:eastAsia="微软雅黑" w:hAnsi="微软雅黑" w:cs="宋体" w:hint="eastAsia"/>
          <w:sz w:val="24"/>
        </w:rPr>
        <w:t>，进入“</w:t>
      </w:r>
      <w:r w:rsidR="00D524A6">
        <w:rPr>
          <w:rFonts w:ascii="微软雅黑" w:eastAsia="微软雅黑" w:hAnsi="微软雅黑" w:cs="宋体" w:hint="eastAsia"/>
          <w:sz w:val="24"/>
        </w:rPr>
        <w:t>政府采购与招投标管理中心</w:t>
      </w:r>
      <w:r w:rsidRPr="001944EC">
        <w:rPr>
          <w:rFonts w:ascii="微软雅黑" w:eastAsia="微软雅黑" w:hAnsi="微软雅黑" w:cs="宋体" w:hint="eastAsia"/>
          <w:sz w:val="24"/>
        </w:rPr>
        <w:t>”页面，点击“</w:t>
      </w:r>
      <w:r w:rsidR="006F4B4D">
        <w:rPr>
          <w:rFonts w:ascii="微软雅黑" w:eastAsia="微软雅黑" w:hAnsi="微软雅黑" w:cs="宋体" w:hint="eastAsia"/>
          <w:sz w:val="24"/>
        </w:rPr>
        <w:t>采购管理系统</w:t>
      </w:r>
      <w:r w:rsidRPr="001944EC">
        <w:rPr>
          <w:rFonts w:ascii="微软雅黑" w:eastAsia="微软雅黑" w:hAnsi="微软雅黑" w:cs="宋体" w:hint="eastAsia"/>
          <w:sz w:val="24"/>
        </w:rPr>
        <w:t>”跳转到统一身份认证登录界面，输入用户名和密码登录系统，如图所示：</w:t>
      </w:r>
    </w:p>
    <w:p w14:paraId="0AC5FA3E" w14:textId="3607C6AA" w:rsidR="00DC7C22" w:rsidRDefault="00DE1394" w:rsidP="001242D1">
      <w:pPr>
        <w:rPr>
          <w:rFonts w:ascii="微软雅黑" w:eastAsia="微软雅黑" w:hAnsi="微软雅黑"/>
        </w:rPr>
      </w:pPr>
      <w:r>
        <w:rPr>
          <w:noProof/>
        </w:rPr>
        <w:lastRenderedPageBreak/>
        <w:drawing>
          <wp:inline distT="0" distB="0" distL="0" distR="0" wp14:anchorId="635D409F" wp14:editId="65A9FE2D">
            <wp:extent cx="5760720" cy="3369945"/>
            <wp:effectExtent l="0" t="0" r="0" b="190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3369945"/>
                    </a:xfrm>
                    <a:prstGeom prst="rect">
                      <a:avLst/>
                    </a:prstGeom>
                  </pic:spPr>
                </pic:pic>
              </a:graphicData>
            </a:graphic>
          </wp:inline>
        </w:drawing>
      </w:r>
      <w:r w:rsidR="00C70B12" w:rsidRPr="001944EC">
        <w:rPr>
          <w:rFonts w:ascii="微软雅黑" w:eastAsia="微软雅黑" w:hAnsi="微软雅黑"/>
          <w:noProof/>
        </w:rPr>
        <w:t xml:space="preserve"> </w:t>
      </w:r>
      <w:r w:rsidR="008764FC">
        <w:rPr>
          <w:noProof/>
        </w:rPr>
        <w:drawing>
          <wp:inline distT="0" distB="0" distL="0" distR="0" wp14:anchorId="494471E6" wp14:editId="12C01267">
            <wp:extent cx="5760720" cy="2456815"/>
            <wp:effectExtent l="0" t="0" r="0" b="63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2456815"/>
                    </a:xfrm>
                    <a:prstGeom prst="rect">
                      <a:avLst/>
                    </a:prstGeom>
                  </pic:spPr>
                </pic:pic>
              </a:graphicData>
            </a:graphic>
          </wp:inline>
        </w:drawing>
      </w:r>
    </w:p>
    <w:bookmarkEnd w:id="11"/>
    <w:p w14:paraId="47EBF9FB" w14:textId="6112952F" w:rsidR="003E16A8" w:rsidRDefault="003E16A8" w:rsidP="001242D1">
      <w:pPr>
        <w:rPr>
          <w:rFonts w:ascii="微软雅黑" w:eastAsia="微软雅黑" w:hAnsi="微软雅黑"/>
          <w:sz w:val="24"/>
        </w:rPr>
      </w:pPr>
    </w:p>
    <w:p w14:paraId="42E1EE6C" w14:textId="0158027C" w:rsidR="00BF750C" w:rsidRPr="003E16A8" w:rsidRDefault="00DB275B" w:rsidP="001242D1">
      <w:pPr>
        <w:rPr>
          <w:rFonts w:ascii="微软雅黑" w:eastAsia="微软雅黑" w:hAnsi="微软雅黑"/>
          <w:sz w:val="24"/>
        </w:rPr>
      </w:pPr>
      <w:r>
        <w:rPr>
          <w:rFonts w:ascii="微软雅黑" w:eastAsia="微软雅黑" w:hAnsi="微软雅黑"/>
          <w:sz w:val="24"/>
        </w:rPr>
        <w:tab/>
      </w:r>
    </w:p>
    <w:p w14:paraId="70846FB6" w14:textId="77777777" w:rsidR="00DC7C22" w:rsidRPr="001944EC" w:rsidRDefault="002E7990" w:rsidP="001242D1">
      <w:pPr>
        <w:pStyle w:val="2"/>
        <w:keepNext w:val="0"/>
        <w:keepLines w:val="0"/>
        <w:rPr>
          <w:rFonts w:ascii="微软雅黑" w:eastAsia="微软雅黑" w:hAnsi="微软雅黑"/>
        </w:rPr>
      </w:pPr>
      <w:bookmarkStart w:id="12" w:name="_Toc26235_WPSOffice_Level2"/>
      <w:bookmarkStart w:id="13" w:name="_Toc55161221"/>
      <w:r w:rsidRPr="001944EC">
        <w:rPr>
          <w:rFonts w:ascii="微软雅黑" w:eastAsia="微软雅黑" w:hAnsi="微软雅黑" w:hint="eastAsia"/>
        </w:rPr>
        <w:t>电脑端平台界面</w:t>
      </w:r>
      <w:bookmarkEnd w:id="12"/>
      <w:bookmarkEnd w:id="13"/>
    </w:p>
    <w:p w14:paraId="5F778E47" w14:textId="747A4248" w:rsidR="00DC7C22" w:rsidRPr="00A27472" w:rsidRDefault="002E7990" w:rsidP="00A27472">
      <w:pPr>
        <w:ind w:firstLine="420"/>
        <w:rPr>
          <w:rFonts w:ascii="微软雅黑" w:eastAsia="微软雅黑" w:hAnsi="微软雅黑"/>
          <w:sz w:val="24"/>
        </w:rPr>
      </w:pPr>
      <w:r w:rsidRPr="001944EC">
        <w:rPr>
          <w:rFonts w:ascii="微软雅黑" w:eastAsia="微软雅黑" w:hAnsi="微软雅黑" w:hint="eastAsia"/>
          <w:sz w:val="24"/>
        </w:rPr>
        <w:t>根据主要功能和布局设计，可以把整个界面大致分成标题栏、业务记录、业务快捷栏、功能菜单四大模块，后面会详细进行介绍。</w:t>
      </w:r>
    </w:p>
    <w:p w14:paraId="676780DC" w14:textId="2A34D74A" w:rsidR="006E5540" w:rsidRPr="001944EC" w:rsidRDefault="00247E1E" w:rsidP="001242D1">
      <w:pPr>
        <w:rPr>
          <w:rFonts w:ascii="微软雅黑" w:eastAsia="微软雅黑" w:hAnsi="微软雅黑"/>
        </w:rPr>
      </w:pPr>
      <w:r>
        <w:rPr>
          <w:noProof/>
        </w:rPr>
        <w:lastRenderedPageBreak/>
        <w:drawing>
          <wp:inline distT="0" distB="0" distL="0" distR="0" wp14:anchorId="48340401" wp14:editId="6E78974B">
            <wp:extent cx="5760720" cy="267462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2674620"/>
                    </a:xfrm>
                    <a:prstGeom prst="rect">
                      <a:avLst/>
                    </a:prstGeom>
                  </pic:spPr>
                </pic:pic>
              </a:graphicData>
            </a:graphic>
          </wp:inline>
        </w:drawing>
      </w:r>
    </w:p>
    <w:p w14:paraId="089A3547" w14:textId="77777777" w:rsidR="00DC7C22" w:rsidRPr="001944EC" w:rsidRDefault="002E7990" w:rsidP="001242D1">
      <w:pPr>
        <w:pStyle w:val="3"/>
        <w:keepNext w:val="0"/>
        <w:keepLines w:val="0"/>
        <w:rPr>
          <w:rFonts w:ascii="微软雅黑" w:eastAsia="微软雅黑" w:hAnsi="微软雅黑"/>
        </w:rPr>
      </w:pPr>
      <w:bookmarkStart w:id="14" w:name="_Toc18910_WPSOffice_Level3"/>
      <w:bookmarkStart w:id="15" w:name="_Toc55161222"/>
      <w:r w:rsidRPr="001944EC">
        <w:rPr>
          <w:rFonts w:ascii="微软雅黑" w:eastAsia="微软雅黑" w:hAnsi="微软雅黑" w:hint="eastAsia"/>
        </w:rPr>
        <w:t>标题栏</w:t>
      </w:r>
      <w:bookmarkEnd w:id="14"/>
      <w:bookmarkEnd w:id="15"/>
    </w:p>
    <w:p w14:paraId="1EFAA575" w14:textId="7130CE2D" w:rsidR="00DC7C22" w:rsidRPr="001944EC" w:rsidRDefault="002E7990" w:rsidP="001242D1">
      <w:pPr>
        <w:ind w:firstLine="420"/>
        <w:rPr>
          <w:rFonts w:ascii="微软雅黑" w:eastAsia="微软雅黑" w:hAnsi="微软雅黑"/>
          <w:sz w:val="24"/>
        </w:rPr>
      </w:pPr>
      <w:r w:rsidRPr="001944EC">
        <w:rPr>
          <w:rFonts w:ascii="微软雅黑" w:eastAsia="微软雅黑" w:hAnsi="微软雅黑" w:hint="eastAsia"/>
          <w:sz w:val="24"/>
        </w:rPr>
        <w:t>标题栏位于主页面最上方，最左边是平台图标和平台名称。平台名称右边的图标</w:t>
      </w:r>
      <w:r w:rsidRPr="001944EC">
        <w:rPr>
          <w:rFonts w:ascii="微软雅黑" w:eastAsia="微软雅黑" w:hAnsi="微软雅黑"/>
          <w:noProof/>
        </w:rPr>
        <w:drawing>
          <wp:inline distT="0" distB="0" distL="114300" distR="114300" wp14:anchorId="5CA44015" wp14:editId="243B3E32">
            <wp:extent cx="495300" cy="466725"/>
            <wp:effectExtent l="0" t="0" r="0" b="952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7"/>
                    <a:stretch>
                      <a:fillRect/>
                    </a:stretch>
                  </pic:blipFill>
                  <pic:spPr>
                    <a:xfrm>
                      <a:off x="0" y="0"/>
                      <a:ext cx="495300" cy="466725"/>
                    </a:xfrm>
                    <a:prstGeom prst="rect">
                      <a:avLst/>
                    </a:prstGeom>
                    <a:noFill/>
                    <a:ln>
                      <a:noFill/>
                    </a:ln>
                  </pic:spPr>
                </pic:pic>
              </a:graphicData>
            </a:graphic>
          </wp:inline>
        </w:drawing>
      </w:r>
      <w:r w:rsidRPr="001944EC">
        <w:rPr>
          <w:rFonts w:ascii="微软雅黑" w:eastAsia="微软雅黑" w:hAnsi="微软雅黑" w:hint="eastAsia"/>
          <w:sz w:val="24"/>
        </w:rPr>
        <w:t>，是“平台首页”链接，点击可返回到平台首页。标题栏靠右边的位置，从左到右依次是</w:t>
      </w:r>
      <w:r w:rsidR="002420DC">
        <w:rPr>
          <w:noProof/>
        </w:rPr>
        <w:drawing>
          <wp:inline distT="0" distB="0" distL="0" distR="0" wp14:anchorId="78627CA5" wp14:editId="7554C026">
            <wp:extent cx="4338669" cy="581029"/>
            <wp:effectExtent l="0" t="0" r="508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38669" cy="581029"/>
                    </a:xfrm>
                    <a:prstGeom prst="rect">
                      <a:avLst/>
                    </a:prstGeom>
                  </pic:spPr>
                </pic:pic>
              </a:graphicData>
            </a:graphic>
          </wp:inline>
        </w:drawing>
      </w:r>
      <w:r w:rsidRPr="001944EC">
        <w:rPr>
          <w:rFonts w:ascii="微软雅黑" w:eastAsia="微软雅黑" w:hAnsi="微软雅黑" w:hint="eastAsia"/>
          <w:sz w:val="24"/>
        </w:rPr>
        <w:t>，点击【待办】：在这里展示的是当前需要处理的业务；点击【微信】扫描二维码，关注公众号，资产资讯随时掌握；通过【帮助】可以将在系统中所遇到的问题反应给我们工作人员进行解决。</w:t>
      </w:r>
    </w:p>
    <w:p w14:paraId="10AA49FB" w14:textId="77777777" w:rsidR="00DC7C22" w:rsidRPr="001944EC" w:rsidRDefault="002E7990" w:rsidP="001242D1">
      <w:pPr>
        <w:ind w:firstLine="420"/>
        <w:rPr>
          <w:rFonts w:ascii="微软雅黑" w:eastAsia="微软雅黑" w:hAnsi="微软雅黑"/>
          <w:b/>
          <w:bCs/>
          <w:sz w:val="24"/>
        </w:rPr>
      </w:pPr>
      <w:r w:rsidRPr="001944EC">
        <w:rPr>
          <w:rFonts w:ascii="微软雅黑" w:eastAsia="微软雅黑" w:hAnsi="微软雅黑" w:hint="eastAsia"/>
          <w:b/>
          <w:bCs/>
          <w:sz w:val="24"/>
        </w:rPr>
        <w:t>业务介绍：</w:t>
      </w:r>
    </w:p>
    <w:p w14:paraId="6FE4D8CE" w14:textId="77777777" w:rsidR="00DC7C22" w:rsidRPr="001944EC" w:rsidRDefault="002E7990" w:rsidP="001242D1">
      <w:pPr>
        <w:ind w:firstLine="420"/>
        <w:rPr>
          <w:rFonts w:ascii="微软雅黑" w:eastAsia="微软雅黑" w:hAnsi="微软雅黑"/>
          <w:szCs w:val="21"/>
        </w:rPr>
      </w:pPr>
      <w:r w:rsidRPr="001944EC">
        <w:rPr>
          <w:rFonts w:ascii="微软雅黑" w:eastAsia="微软雅黑" w:hAnsi="微软雅黑" w:hint="eastAsia"/>
          <w:b/>
          <w:bCs/>
          <w:sz w:val="24"/>
        </w:rPr>
        <w:t>个人业务：</w:t>
      </w:r>
      <w:r w:rsidRPr="001944EC">
        <w:rPr>
          <w:rFonts w:ascii="微软雅黑" w:eastAsia="微软雅黑" w:hAnsi="微软雅黑" w:hint="eastAsia"/>
          <w:sz w:val="24"/>
        </w:rPr>
        <w:t>普通教师角色默认工作界面，需要特别说明的是：凡在系统中有账号的教师，系统都默认授予了普通教师的角色。</w:t>
      </w:r>
    </w:p>
    <w:p w14:paraId="5D61986A" w14:textId="77777777" w:rsidR="00DC7C22" w:rsidRPr="001944EC" w:rsidRDefault="002E7990" w:rsidP="001242D1">
      <w:pPr>
        <w:pStyle w:val="3"/>
        <w:keepNext w:val="0"/>
        <w:keepLines w:val="0"/>
        <w:rPr>
          <w:rFonts w:ascii="微软雅黑" w:eastAsia="微软雅黑" w:hAnsi="微软雅黑"/>
        </w:rPr>
      </w:pPr>
      <w:bookmarkStart w:id="16" w:name="_Toc28084_WPSOffice_Level3"/>
      <w:bookmarkStart w:id="17" w:name="_Toc55161223"/>
      <w:r w:rsidRPr="001944EC">
        <w:rPr>
          <w:rFonts w:ascii="微软雅黑" w:eastAsia="微软雅黑" w:hAnsi="微软雅黑" w:hint="eastAsia"/>
        </w:rPr>
        <w:t>业务办理快捷栏</w:t>
      </w:r>
      <w:bookmarkEnd w:id="16"/>
      <w:bookmarkEnd w:id="17"/>
    </w:p>
    <w:p w14:paraId="04211252" w14:textId="77777777" w:rsidR="00DC7C22" w:rsidRPr="007E2584" w:rsidRDefault="002E7990" w:rsidP="007E2584">
      <w:pPr>
        <w:ind w:firstLine="420"/>
        <w:rPr>
          <w:rFonts w:ascii="微软雅黑" w:eastAsia="微软雅黑" w:hAnsi="微软雅黑"/>
          <w:sz w:val="24"/>
        </w:rPr>
      </w:pPr>
      <w:r w:rsidRPr="001944EC">
        <w:rPr>
          <w:rFonts w:ascii="微软雅黑" w:eastAsia="微软雅黑" w:hAnsi="微软雅黑" w:hint="eastAsia"/>
          <w:sz w:val="24"/>
        </w:rPr>
        <w:t>业务</w:t>
      </w:r>
      <w:proofErr w:type="gramStart"/>
      <w:r w:rsidRPr="001944EC">
        <w:rPr>
          <w:rFonts w:ascii="微软雅黑" w:eastAsia="微软雅黑" w:hAnsi="微软雅黑" w:hint="eastAsia"/>
          <w:sz w:val="24"/>
        </w:rPr>
        <w:t>快捷栏提供</w:t>
      </w:r>
      <w:proofErr w:type="gramEnd"/>
      <w:r w:rsidRPr="001944EC">
        <w:rPr>
          <w:rFonts w:ascii="微软雅黑" w:eastAsia="微软雅黑" w:hAnsi="微软雅黑" w:hint="eastAsia"/>
          <w:sz w:val="24"/>
        </w:rPr>
        <w:t>各种业务的快捷功能，可根据需求点击进行查看、办理等操作，如</w:t>
      </w:r>
      <w:r w:rsidRPr="001944EC">
        <w:rPr>
          <w:rFonts w:ascii="微软雅黑" w:eastAsia="微软雅黑" w:hAnsi="微软雅黑" w:hint="eastAsia"/>
          <w:sz w:val="24"/>
        </w:rPr>
        <w:lastRenderedPageBreak/>
        <w:t>图所示：</w:t>
      </w:r>
    </w:p>
    <w:p w14:paraId="624FDA71" w14:textId="304FFA92" w:rsidR="00475921" w:rsidRPr="009E4FE1" w:rsidRDefault="00012478" w:rsidP="00475921">
      <w:pPr>
        <w:rPr>
          <w:rFonts w:ascii="微软雅黑" w:eastAsia="微软雅黑" w:hAnsi="微软雅黑"/>
        </w:rPr>
      </w:pPr>
      <w:r>
        <w:rPr>
          <w:noProof/>
        </w:rPr>
        <w:drawing>
          <wp:inline distT="0" distB="0" distL="0" distR="0" wp14:anchorId="074C87B6" wp14:editId="6510CF8F">
            <wp:extent cx="5760720" cy="1976120"/>
            <wp:effectExtent l="0" t="0" r="0"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1976120"/>
                    </a:xfrm>
                    <a:prstGeom prst="rect">
                      <a:avLst/>
                    </a:prstGeom>
                  </pic:spPr>
                </pic:pic>
              </a:graphicData>
            </a:graphic>
          </wp:inline>
        </w:drawing>
      </w:r>
    </w:p>
    <w:p w14:paraId="2C7C1DF5" w14:textId="2274F82F" w:rsidR="00B5091F" w:rsidRPr="00475921" w:rsidRDefault="00B5091F" w:rsidP="00475921"/>
    <w:p w14:paraId="309611FA" w14:textId="77777777" w:rsidR="00DC7C22" w:rsidRPr="001944EC" w:rsidRDefault="002E7990" w:rsidP="001242D1">
      <w:pPr>
        <w:pStyle w:val="2"/>
        <w:keepNext w:val="0"/>
        <w:keepLines w:val="0"/>
        <w:rPr>
          <w:rFonts w:ascii="微软雅黑" w:eastAsia="微软雅黑" w:hAnsi="微软雅黑"/>
        </w:rPr>
      </w:pPr>
      <w:bookmarkStart w:id="18" w:name="_Toc5731_WPSOffice_Level2"/>
      <w:bookmarkStart w:id="19" w:name="_Toc55161224"/>
      <w:r w:rsidRPr="001944EC">
        <w:rPr>
          <w:rFonts w:ascii="微软雅黑" w:eastAsia="微软雅黑" w:hAnsi="微软雅黑" w:hint="eastAsia"/>
        </w:rPr>
        <w:t>常见问题</w:t>
      </w:r>
      <w:bookmarkEnd w:id="19"/>
    </w:p>
    <w:p w14:paraId="083C72B9" w14:textId="77777777" w:rsidR="00DC7C22" w:rsidRPr="001944EC" w:rsidRDefault="002E7990" w:rsidP="001242D1">
      <w:pPr>
        <w:pStyle w:val="3"/>
        <w:keepNext w:val="0"/>
        <w:keepLines w:val="0"/>
        <w:rPr>
          <w:rFonts w:ascii="微软雅黑" w:eastAsia="微软雅黑" w:hAnsi="微软雅黑"/>
        </w:rPr>
      </w:pPr>
      <w:bookmarkStart w:id="20" w:name="_Toc55161225"/>
      <w:r w:rsidRPr="001944EC">
        <w:rPr>
          <w:rFonts w:ascii="微软雅黑" w:eastAsia="微软雅黑" w:hAnsi="微软雅黑" w:hint="eastAsia"/>
        </w:rPr>
        <w:t>照片无法上传</w:t>
      </w:r>
      <w:bookmarkEnd w:id="18"/>
      <w:bookmarkEnd w:id="20"/>
    </w:p>
    <w:p w14:paraId="1209E0F3" w14:textId="77777777" w:rsidR="00DC7C22" w:rsidRPr="001944EC" w:rsidRDefault="002E7990" w:rsidP="001242D1">
      <w:pPr>
        <w:ind w:firstLine="420"/>
        <w:jc w:val="left"/>
        <w:rPr>
          <w:rFonts w:ascii="微软雅黑" w:eastAsia="微软雅黑" w:hAnsi="微软雅黑" w:cs="宋体"/>
          <w:sz w:val="24"/>
        </w:rPr>
      </w:pPr>
      <w:r w:rsidRPr="001944EC">
        <w:rPr>
          <w:rFonts w:ascii="微软雅黑" w:eastAsia="微软雅黑" w:hAnsi="微软雅黑" w:cs="宋体" w:hint="eastAsia"/>
          <w:sz w:val="24"/>
        </w:rPr>
        <w:t xml:space="preserve">请确认计算机是否已经安装了Flash插件（上传照片必需），若没有安装，请下载并安装, </w:t>
      </w:r>
      <w:hyperlink r:id="rId20" w:history="1">
        <w:r w:rsidRPr="001944EC">
          <w:rPr>
            <w:rStyle w:val="a9"/>
            <w:rFonts w:ascii="微软雅黑" w:eastAsia="微软雅黑" w:hAnsi="微软雅黑" w:cs="宋体" w:hint="eastAsia"/>
            <w:sz w:val="24"/>
          </w:rPr>
          <w:t>https://get.adobe.com/flashplayer/?loc=cn</w:t>
        </w:r>
      </w:hyperlink>
      <w:r w:rsidRPr="001944EC">
        <w:rPr>
          <w:rFonts w:ascii="微软雅黑" w:eastAsia="微软雅黑" w:hAnsi="微软雅黑" w:cs="宋体" w:hint="eastAsia"/>
          <w:sz w:val="24"/>
        </w:rPr>
        <w:t xml:space="preserve">  如图所示：</w:t>
      </w:r>
    </w:p>
    <w:p w14:paraId="20079788" w14:textId="77777777" w:rsidR="00DC7C22" w:rsidRPr="001944EC" w:rsidRDefault="002E7990" w:rsidP="001242D1">
      <w:pPr>
        <w:rPr>
          <w:rFonts w:ascii="微软雅黑" w:eastAsia="微软雅黑" w:hAnsi="微软雅黑"/>
        </w:rPr>
      </w:pPr>
      <w:r w:rsidRPr="001944EC">
        <w:rPr>
          <w:rFonts w:ascii="微软雅黑" w:eastAsia="微软雅黑" w:hAnsi="微软雅黑"/>
          <w:noProof/>
        </w:rPr>
        <w:drawing>
          <wp:inline distT="0" distB="0" distL="114300" distR="114300" wp14:anchorId="374AFE30" wp14:editId="530651F3">
            <wp:extent cx="5759450" cy="3063240"/>
            <wp:effectExtent l="0" t="0" r="12700" b="3810"/>
            <wp:docPr id="2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7"/>
                    <pic:cNvPicPr>
                      <a:picLocks noChangeAspect="1"/>
                    </pic:cNvPicPr>
                  </pic:nvPicPr>
                  <pic:blipFill>
                    <a:blip r:embed="rId21"/>
                    <a:stretch>
                      <a:fillRect/>
                    </a:stretch>
                  </pic:blipFill>
                  <pic:spPr>
                    <a:xfrm>
                      <a:off x="0" y="0"/>
                      <a:ext cx="5759450" cy="3063240"/>
                    </a:xfrm>
                    <a:prstGeom prst="rect">
                      <a:avLst/>
                    </a:prstGeom>
                    <a:noFill/>
                    <a:ln w="9525">
                      <a:noFill/>
                    </a:ln>
                  </pic:spPr>
                </pic:pic>
              </a:graphicData>
            </a:graphic>
          </wp:inline>
        </w:drawing>
      </w:r>
    </w:p>
    <w:p w14:paraId="5E4CFA4C" w14:textId="77777777" w:rsidR="00DC7C22" w:rsidRPr="001944EC" w:rsidRDefault="002E7990" w:rsidP="001242D1">
      <w:pPr>
        <w:pStyle w:val="3"/>
        <w:keepNext w:val="0"/>
        <w:keepLines w:val="0"/>
        <w:rPr>
          <w:rFonts w:ascii="微软雅黑" w:eastAsia="微软雅黑" w:hAnsi="微软雅黑"/>
        </w:rPr>
      </w:pPr>
      <w:bookmarkStart w:id="21" w:name="_Toc10242"/>
      <w:bookmarkStart w:id="22" w:name="_Toc26590"/>
      <w:bookmarkStart w:id="23" w:name="_Toc55161226"/>
      <w:r w:rsidRPr="001944EC">
        <w:rPr>
          <w:rFonts w:ascii="微软雅黑" w:eastAsia="微软雅黑" w:hAnsi="微软雅黑" w:hint="eastAsia"/>
        </w:rPr>
        <w:t>无法打印单据</w:t>
      </w:r>
      <w:bookmarkEnd w:id="21"/>
      <w:bookmarkEnd w:id="22"/>
      <w:bookmarkEnd w:id="23"/>
    </w:p>
    <w:p w14:paraId="4A2B10CC" w14:textId="77777777" w:rsidR="00DC7C22" w:rsidRPr="001944EC" w:rsidRDefault="002E7990" w:rsidP="001242D1">
      <w:pPr>
        <w:ind w:firstLine="420"/>
        <w:jc w:val="left"/>
        <w:rPr>
          <w:rFonts w:ascii="微软雅黑" w:eastAsia="微软雅黑" w:hAnsi="微软雅黑"/>
          <w:sz w:val="24"/>
          <w:szCs w:val="21"/>
        </w:rPr>
      </w:pPr>
      <w:r w:rsidRPr="001944EC">
        <w:rPr>
          <w:rFonts w:ascii="微软雅黑" w:eastAsia="微软雅黑" w:hAnsi="微软雅黑" w:hint="eastAsia"/>
          <w:sz w:val="24"/>
          <w:szCs w:val="21"/>
        </w:rPr>
        <w:lastRenderedPageBreak/>
        <w:t>首先请确认计算机是否已经安装了</w:t>
      </w:r>
      <w:r w:rsidRPr="001944EC">
        <w:rPr>
          <w:rFonts w:ascii="微软雅黑" w:eastAsia="微软雅黑" w:hAnsi="微软雅黑"/>
          <w:sz w:val="24"/>
          <w:szCs w:val="21"/>
        </w:rPr>
        <w:t>Adobe Reader</w:t>
      </w:r>
      <w:r w:rsidRPr="001944EC">
        <w:rPr>
          <w:rFonts w:ascii="微软雅黑" w:eastAsia="微软雅黑" w:hAnsi="微软雅黑" w:hint="eastAsia"/>
          <w:sz w:val="24"/>
          <w:szCs w:val="21"/>
        </w:rPr>
        <w:t xml:space="preserve"> PDF阅读器（打印单据必需</w:t>
      </w:r>
      <w:r w:rsidRPr="001944EC">
        <w:rPr>
          <w:rFonts w:ascii="微软雅黑" w:eastAsia="微软雅黑" w:hAnsi="微软雅黑"/>
          <w:sz w:val="24"/>
          <w:szCs w:val="21"/>
        </w:rPr>
        <w:t>且只能为Adobe Reader</w:t>
      </w:r>
      <w:r w:rsidRPr="001944EC">
        <w:rPr>
          <w:rFonts w:ascii="微软雅黑" w:eastAsia="微软雅黑" w:hAnsi="微软雅黑" w:hint="eastAsia"/>
          <w:sz w:val="24"/>
          <w:szCs w:val="21"/>
        </w:rPr>
        <w:t>阅读器），若没有安装，请百度</w:t>
      </w:r>
      <w:r w:rsidRPr="001944EC">
        <w:rPr>
          <w:rFonts w:ascii="微软雅黑" w:eastAsia="微软雅黑" w:hAnsi="微软雅黑"/>
          <w:sz w:val="24"/>
          <w:szCs w:val="21"/>
        </w:rPr>
        <w:t>搜索或</w:t>
      </w:r>
      <w:r w:rsidRPr="001944EC">
        <w:rPr>
          <w:rFonts w:ascii="微软雅黑" w:eastAsia="微软雅黑" w:hAnsi="微软雅黑" w:hint="eastAsia"/>
          <w:sz w:val="24"/>
          <w:szCs w:val="21"/>
        </w:rPr>
        <w:t>访问</w:t>
      </w:r>
      <w:r w:rsidRPr="001944EC">
        <w:rPr>
          <w:rFonts w:ascii="微软雅黑" w:eastAsia="微软雅黑" w:hAnsi="微软雅黑"/>
          <w:sz w:val="24"/>
          <w:szCs w:val="21"/>
        </w:rPr>
        <w:t>下面的链接</w:t>
      </w:r>
      <w:r w:rsidRPr="001944EC">
        <w:rPr>
          <w:rFonts w:ascii="微软雅黑" w:eastAsia="微软雅黑" w:hAnsi="微软雅黑" w:hint="eastAsia"/>
          <w:sz w:val="24"/>
          <w:szCs w:val="21"/>
        </w:rPr>
        <w:t>下载并安装。</w:t>
      </w:r>
    </w:p>
    <w:p w14:paraId="71303E1E" w14:textId="77777777" w:rsidR="00DC7C22" w:rsidRPr="001944EC" w:rsidRDefault="00EC4046" w:rsidP="001242D1">
      <w:pPr>
        <w:rPr>
          <w:rFonts w:ascii="微软雅黑" w:eastAsia="微软雅黑" w:hAnsi="微软雅黑"/>
          <w:sz w:val="24"/>
          <w:szCs w:val="21"/>
        </w:rPr>
      </w:pPr>
      <w:hyperlink r:id="rId22" w:history="1">
        <w:r w:rsidR="002E7990" w:rsidRPr="001944EC">
          <w:rPr>
            <w:rFonts w:ascii="微软雅黑" w:eastAsia="微软雅黑" w:hAnsi="微软雅黑" w:hint="eastAsia"/>
            <w:szCs w:val="21"/>
          </w:rPr>
          <w:t>http://dl.pconline.com.cn/html_2/1/81/id=1322&amp;pn=0&amp;linkPage=1.html</w:t>
        </w:r>
      </w:hyperlink>
      <w:r w:rsidR="002E7990" w:rsidRPr="001944EC">
        <w:rPr>
          <w:rFonts w:ascii="微软雅黑" w:eastAsia="微软雅黑" w:hAnsi="微软雅黑" w:hint="eastAsia"/>
          <w:sz w:val="24"/>
          <w:szCs w:val="21"/>
        </w:rPr>
        <w:t>如下图：</w:t>
      </w:r>
    </w:p>
    <w:p w14:paraId="62CC0732" w14:textId="77777777" w:rsidR="00DC7C22" w:rsidRPr="001944EC" w:rsidRDefault="002E7990" w:rsidP="001242D1">
      <w:pPr>
        <w:rPr>
          <w:rFonts w:ascii="微软雅黑" w:eastAsia="微软雅黑" w:hAnsi="微软雅黑"/>
        </w:rPr>
      </w:pPr>
      <w:r w:rsidRPr="001944EC">
        <w:rPr>
          <w:rFonts w:ascii="微软雅黑" w:eastAsia="微软雅黑" w:hAnsi="微软雅黑" w:hint="eastAsia"/>
          <w:noProof/>
        </w:rPr>
        <w:drawing>
          <wp:inline distT="0" distB="0" distL="114300" distR="114300" wp14:anchorId="3482C14D" wp14:editId="173E81A4">
            <wp:extent cx="5758815" cy="2171700"/>
            <wp:effectExtent l="0" t="0" r="13335" b="0"/>
            <wp:docPr id="37" name="图片 37" descr="%JT2]S]]O60G4GR2FM3M7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JT2]S]]O60G4GR2FM3M7US"/>
                    <pic:cNvPicPr>
                      <a:picLocks noChangeAspect="1"/>
                    </pic:cNvPicPr>
                  </pic:nvPicPr>
                  <pic:blipFill>
                    <a:blip r:embed="rId23"/>
                    <a:stretch>
                      <a:fillRect/>
                    </a:stretch>
                  </pic:blipFill>
                  <pic:spPr>
                    <a:xfrm>
                      <a:off x="0" y="0"/>
                      <a:ext cx="5758815" cy="2171700"/>
                    </a:xfrm>
                    <a:prstGeom prst="rect">
                      <a:avLst/>
                    </a:prstGeom>
                  </pic:spPr>
                </pic:pic>
              </a:graphicData>
            </a:graphic>
          </wp:inline>
        </w:drawing>
      </w:r>
    </w:p>
    <w:p w14:paraId="483D0492" w14:textId="7CAD9CFD" w:rsidR="00DC7C22" w:rsidRPr="001944EC" w:rsidRDefault="006D52E9" w:rsidP="006D52E9">
      <w:pPr>
        <w:pStyle w:val="1"/>
        <w:keepNext w:val="0"/>
        <w:keepLines w:val="0"/>
        <w:numPr>
          <w:ilvl w:val="0"/>
          <w:numId w:val="0"/>
        </w:numPr>
        <w:rPr>
          <w:rFonts w:ascii="微软雅黑" w:eastAsia="微软雅黑" w:hAnsi="微软雅黑"/>
        </w:rPr>
      </w:pPr>
      <w:bookmarkStart w:id="24" w:name="_Toc4287_WPSOffice_Level1"/>
      <w:bookmarkStart w:id="25" w:name="_Toc55161227"/>
      <w:r>
        <w:rPr>
          <w:rFonts w:ascii="微软雅黑" w:eastAsia="微软雅黑" w:hAnsi="微软雅黑" w:hint="eastAsia"/>
        </w:rPr>
        <w:t>2、</w:t>
      </w:r>
      <w:r w:rsidR="002E7990" w:rsidRPr="001944EC">
        <w:rPr>
          <w:rFonts w:ascii="微软雅黑" w:eastAsia="微软雅黑" w:hAnsi="微软雅黑" w:hint="eastAsia"/>
        </w:rPr>
        <w:t>采购业务办理</w:t>
      </w:r>
      <w:bookmarkEnd w:id="24"/>
      <w:bookmarkEnd w:id="25"/>
    </w:p>
    <w:p w14:paraId="67E53518" w14:textId="77777777" w:rsidR="00DC7C22" w:rsidRPr="001944EC" w:rsidRDefault="002E7990" w:rsidP="001242D1">
      <w:pPr>
        <w:pStyle w:val="2"/>
        <w:keepNext w:val="0"/>
        <w:keepLines w:val="0"/>
        <w:rPr>
          <w:rFonts w:ascii="微软雅黑" w:eastAsia="微软雅黑" w:hAnsi="微软雅黑"/>
        </w:rPr>
      </w:pPr>
      <w:bookmarkStart w:id="26" w:name="_Toc7267_WPSOffice_Level2"/>
      <w:bookmarkStart w:id="27" w:name="_Toc55161228"/>
      <w:r w:rsidRPr="001944EC">
        <w:rPr>
          <w:rFonts w:ascii="微软雅黑" w:eastAsia="微软雅黑" w:hAnsi="微软雅黑" w:hint="eastAsia"/>
        </w:rPr>
        <w:t>采购申请审批</w:t>
      </w:r>
      <w:bookmarkEnd w:id="26"/>
      <w:bookmarkEnd w:id="27"/>
    </w:p>
    <w:p w14:paraId="5F32D4AD" w14:textId="77777777" w:rsidR="00DC7C22" w:rsidRPr="001944EC" w:rsidRDefault="002E7990" w:rsidP="001242D1">
      <w:pPr>
        <w:pStyle w:val="3"/>
        <w:keepNext w:val="0"/>
        <w:keepLines w:val="0"/>
        <w:rPr>
          <w:rFonts w:ascii="微软雅黑" w:eastAsia="微软雅黑" w:hAnsi="微软雅黑"/>
        </w:rPr>
      </w:pPr>
      <w:bookmarkStart w:id="28" w:name="_Toc6847_WPSOffice_Level3"/>
      <w:bookmarkStart w:id="29" w:name="_Toc55161229"/>
      <w:r w:rsidRPr="001944EC">
        <w:rPr>
          <w:rFonts w:ascii="微软雅黑" w:eastAsia="微软雅黑" w:hAnsi="微软雅黑" w:hint="eastAsia"/>
        </w:rPr>
        <w:t>采购申请流程简述</w:t>
      </w:r>
      <w:bookmarkEnd w:id="28"/>
      <w:bookmarkEnd w:id="29"/>
    </w:p>
    <w:p w14:paraId="3C15CD76" w14:textId="79DBE0E7" w:rsidR="00DC7C22" w:rsidRPr="001944EC" w:rsidRDefault="002E7990" w:rsidP="001242D1">
      <w:pPr>
        <w:pStyle w:val="3"/>
        <w:keepNext w:val="0"/>
        <w:keepLines w:val="0"/>
        <w:rPr>
          <w:rFonts w:ascii="微软雅黑" w:eastAsia="微软雅黑" w:hAnsi="微软雅黑"/>
        </w:rPr>
      </w:pPr>
      <w:bookmarkStart w:id="30" w:name="_Toc32203_WPSOffice_Level3"/>
      <w:bookmarkStart w:id="31" w:name="_Toc55161230"/>
      <w:r w:rsidRPr="001944EC">
        <w:rPr>
          <w:rFonts w:ascii="微软雅黑" w:eastAsia="微软雅黑" w:hAnsi="微软雅黑" w:hint="eastAsia"/>
        </w:rPr>
        <w:t>提交采购</w:t>
      </w:r>
      <w:r w:rsidR="00526A2A">
        <w:rPr>
          <w:rFonts w:ascii="微软雅黑" w:eastAsia="微软雅黑" w:hAnsi="微软雅黑" w:hint="eastAsia"/>
        </w:rPr>
        <w:t>（竞价）</w:t>
      </w:r>
      <w:r w:rsidRPr="001944EC">
        <w:rPr>
          <w:rFonts w:ascii="微软雅黑" w:eastAsia="微软雅黑" w:hAnsi="微软雅黑" w:hint="eastAsia"/>
        </w:rPr>
        <w:t>申请</w:t>
      </w:r>
      <w:bookmarkEnd w:id="30"/>
      <w:bookmarkEnd w:id="31"/>
    </w:p>
    <w:p w14:paraId="2B77EED3" w14:textId="15C0E646" w:rsidR="00DC7C22" w:rsidRPr="001944EC" w:rsidRDefault="002E7990" w:rsidP="001242D1">
      <w:pPr>
        <w:ind w:firstLine="420"/>
        <w:rPr>
          <w:rFonts w:ascii="微软雅黑" w:eastAsia="微软雅黑" w:hAnsi="微软雅黑" w:cs="宋体"/>
          <w:sz w:val="24"/>
        </w:rPr>
      </w:pPr>
      <w:r w:rsidRPr="001944EC">
        <w:rPr>
          <w:rFonts w:ascii="微软雅黑" w:eastAsia="微软雅黑" w:hAnsi="微软雅黑" w:cs="宋体" w:hint="eastAsia"/>
          <w:b/>
          <w:bCs/>
          <w:sz w:val="24"/>
        </w:rPr>
        <w:t>第一步：</w:t>
      </w:r>
      <w:r w:rsidRPr="001944EC">
        <w:rPr>
          <w:rFonts w:ascii="微软雅黑" w:eastAsia="微软雅黑" w:hAnsi="微软雅黑" w:cs="宋体" w:hint="eastAsia"/>
          <w:sz w:val="24"/>
        </w:rPr>
        <w:t>用户进入系统的主页面，点击首页“</w:t>
      </w:r>
      <w:r w:rsidR="007F3BB8">
        <w:rPr>
          <w:rFonts w:ascii="微软雅黑" w:eastAsia="微软雅黑" w:hAnsi="微软雅黑" w:cs="宋体" w:hint="eastAsia"/>
          <w:sz w:val="24"/>
        </w:rPr>
        <w:t>网上竞价申请</w:t>
      </w:r>
      <w:r w:rsidRPr="001944EC">
        <w:rPr>
          <w:rFonts w:ascii="微软雅黑" w:eastAsia="微软雅黑" w:hAnsi="微软雅黑" w:cs="宋体" w:hint="eastAsia"/>
          <w:sz w:val="24"/>
        </w:rPr>
        <w:t>”</w:t>
      </w:r>
      <w:r w:rsidR="007F3BB8">
        <w:rPr>
          <w:rFonts w:ascii="微软雅黑" w:eastAsia="微软雅黑" w:hAnsi="微软雅黑" w:cs="宋体" w:hint="eastAsia"/>
          <w:sz w:val="24"/>
        </w:rPr>
        <w:t>“我的采购项目”</w:t>
      </w:r>
      <w:r w:rsidRPr="001944EC">
        <w:rPr>
          <w:rFonts w:ascii="微软雅黑" w:eastAsia="微软雅黑" w:hAnsi="微软雅黑" w:cs="宋体" w:hint="eastAsia"/>
          <w:sz w:val="24"/>
        </w:rPr>
        <w:t>，或</w:t>
      </w:r>
      <w:r w:rsidR="00225735">
        <w:rPr>
          <w:rFonts w:ascii="微软雅黑" w:eastAsia="微软雅黑" w:hAnsi="微软雅黑" w:cs="宋体" w:hint="eastAsia"/>
          <w:sz w:val="24"/>
        </w:rPr>
        <w:t>右</w:t>
      </w:r>
      <w:r w:rsidRPr="001944EC">
        <w:rPr>
          <w:rFonts w:ascii="微软雅黑" w:eastAsia="微软雅黑" w:hAnsi="微软雅黑" w:cs="宋体" w:hint="eastAsia"/>
          <w:sz w:val="24"/>
        </w:rPr>
        <w:t>侧菜单“</w:t>
      </w:r>
      <w:r w:rsidR="00666B5B">
        <w:rPr>
          <w:rFonts w:ascii="微软雅黑" w:eastAsia="微软雅黑" w:hAnsi="微软雅黑" w:cs="宋体" w:hint="eastAsia"/>
          <w:sz w:val="24"/>
        </w:rPr>
        <w:t>常用功能</w:t>
      </w:r>
      <w:r w:rsidRPr="001944EC">
        <w:rPr>
          <w:rFonts w:ascii="微软雅黑" w:eastAsia="微软雅黑" w:hAnsi="微软雅黑" w:cs="宋体" w:hint="eastAsia"/>
          <w:sz w:val="24"/>
        </w:rPr>
        <w:t>”如图所示：</w:t>
      </w:r>
    </w:p>
    <w:p w14:paraId="3311EF04" w14:textId="79F72218" w:rsidR="00DC7C22" w:rsidRPr="001944EC" w:rsidRDefault="00222A38" w:rsidP="001242D1">
      <w:pPr>
        <w:rPr>
          <w:rFonts w:ascii="微软雅黑" w:eastAsia="微软雅黑" w:hAnsi="微软雅黑" w:cs="宋体"/>
          <w:sz w:val="24"/>
        </w:rPr>
      </w:pPr>
      <w:r>
        <w:rPr>
          <w:noProof/>
        </w:rPr>
        <w:lastRenderedPageBreak/>
        <w:drawing>
          <wp:inline distT="0" distB="0" distL="0" distR="0" wp14:anchorId="18E3DA33" wp14:editId="33B8113B">
            <wp:extent cx="5760720" cy="2699385"/>
            <wp:effectExtent l="0" t="0" r="0" b="571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2699385"/>
                    </a:xfrm>
                    <a:prstGeom prst="rect">
                      <a:avLst/>
                    </a:prstGeom>
                  </pic:spPr>
                </pic:pic>
              </a:graphicData>
            </a:graphic>
          </wp:inline>
        </w:drawing>
      </w:r>
    </w:p>
    <w:p w14:paraId="520B488A" w14:textId="113CBA6E" w:rsidR="00DC7C22" w:rsidRPr="001944EC" w:rsidRDefault="002E7990" w:rsidP="001242D1">
      <w:pPr>
        <w:ind w:firstLine="420"/>
        <w:rPr>
          <w:rFonts w:ascii="微软雅黑" w:eastAsia="微软雅黑" w:hAnsi="微软雅黑" w:cs="宋体"/>
          <w:sz w:val="24"/>
        </w:rPr>
      </w:pPr>
      <w:r w:rsidRPr="001944EC">
        <w:rPr>
          <w:rFonts w:ascii="微软雅黑" w:eastAsia="微软雅黑" w:hAnsi="微软雅黑" w:cs="宋体" w:hint="eastAsia"/>
          <w:b/>
          <w:bCs/>
          <w:szCs w:val="21"/>
        </w:rPr>
        <w:t>第二步：</w:t>
      </w:r>
      <w:r w:rsidR="005C494A">
        <w:rPr>
          <w:rFonts w:ascii="微软雅黑" w:eastAsia="微软雅黑" w:hAnsi="微软雅黑" w:cs="宋体" w:hint="eastAsia"/>
          <w:sz w:val="24"/>
        </w:rPr>
        <w:t>点击“</w:t>
      </w:r>
      <w:r w:rsidR="007E7530">
        <w:rPr>
          <w:rFonts w:ascii="微软雅黑" w:eastAsia="微软雅黑" w:hAnsi="微软雅黑" w:cs="宋体" w:hint="eastAsia"/>
          <w:sz w:val="24"/>
        </w:rPr>
        <w:t>网上竞价申请</w:t>
      </w:r>
      <w:r w:rsidR="005C494A">
        <w:rPr>
          <w:rFonts w:ascii="微软雅黑" w:eastAsia="微软雅黑" w:hAnsi="微软雅黑" w:cs="宋体" w:hint="eastAsia"/>
          <w:sz w:val="24"/>
        </w:rPr>
        <w:t>”</w:t>
      </w:r>
      <w:r w:rsidR="00DC1660">
        <w:rPr>
          <w:rFonts w:ascii="微软雅黑" w:eastAsia="微软雅黑" w:hAnsi="微软雅黑" w:cs="宋体" w:hint="eastAsia"/>
          <w:sz w:val="24"/>
        </w:rPr>
        <w:t>直接发起申请</w:t>
      </w:r>
      <w:r w:rsidR="002D7C52">
        <w:rPr>
          <w:rFonts w:ascii="微软雅黑" w:eastAsia="微软雅黑" w:hAnsi="微软雅黑" w:cs="宋体" w:hint="eastAsia"/>
          <w:sz w:val="24"/>
        </w:rPr>
        <w:t xml:space="preserve">，根据所需填写基本信息 </w:t>
      </w:r>
      <w:r w:rsidRPr="001944EC">
        <w:rPr>
          <w:rFonts w:ascii="微软雅黑" w:eastAsia="微软雅黑" w:hAnsi="微软雅黑" w:cs="宋体" w:hint="eastAsia"/>
          <w:sz w:val="24"/>
        </w:rPr>
        <w:t>如图所示：</w:t>
      </w:r>
    </w:p>
    <w:p w14:paraId="628A1BFF" w14:textId="6FA1AA4A" w:rsidR="00DC7C22" w:rsidRPr="002940A8" w:rsidRDefault="000837CE" w:rsidP="001242D1">
      <w:pPr>
        <w:rPr>
          <w:rFonts w:ascii="微软雅黑" w:eastAsia="微软雅黑" w:hAnsi="微软雅黑" w:cs="宋体"/>
          <w:sz w:val="24"/>
        </w:rPr>
      </w:pPr>
      <w:r>
        <w:rPr>
          <w:noProof/>
        </w:rPr>
        <w:drawing>
          <wp:inline distT="0" distB="0" distL="0" distR="0" wp14:anchorId="1CA044F3" wp14:editId="6A946E7C">
            <wp:extent cx="5760720" cy="2777490"/>
            <wp:effectExtent l="0" t="0" r="0"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2777490"/>
                    </a:xfrm>
                    <a:prstGeom prst="rect">
                      <a:avLst/>
                    </a:prstGeom>
                  </pic:spPr>
                </pic:pic>
              </a:graphicData>
            </a:graphic>
          </wp:inline>
        </w:drawing>
      </w:r>
    </w:p>
    <w:p w14:paraId="6760F3A1" w14:textId="1EB46C6F" w:rsidR="00DC7C22" w:rsidRPr="001944EC" w:rsidRDefault="002E7990" w:rsidP="001242D1">
      <w:pPr>
        <w:ind w:firstLine="420"/>
        <w:rPr>
          <w:rFonts w:ascii="微软雅黑" w:eastAsia="微软雅黑" w:hAnsi="微软雅黑" w:cs="宋体"/>
          <w:sz w:val="24"/>
        </w:rPr>
      </w:pPr>
      <w:r w:rsidRPr="001944EC">
        <w:rPr>
          <w:rFonts w:ascii="微软雅黑" w:eastAsia="微软雅黑" w:hAnsi="微软雅黑" w:cs="宋体" w:hint="eastAsia"/>
          <w:b/>
          <w:bCs/>
          <w:sz w:val="24"/>
        </w:rPr>
        <w:t>第</w:t>
      </w:r>
      <w:r w:rsidR="00733CB5">
        <w:rPr>
          <w:rFonts w:ascii="微软雅黑" w:eastAsia="微软雅黑" w:hAnsi="微软雅黑" w:cs="宋体" w:hint="eastAsia"/>
          <w:b/>
          <w:bCs/>
          <w:sz w:val="24"/>
        </w:rPr>
        <w:t>三</w:t>
      </w:r>
      <w:r w:rsidRPr="001944EC">
        <w:rPr>
          <w:rFonts w:ascii="微软雅黑" w:eastAsia="微软雅黑" w:hAnsi="微软雅黑" w:cs="宋体" w:hint="eastAsia"/>
          <w:b/>
          <w:bCs/>
          <w:sz w:val="24"/>
        </w:rPr>
        <w:t>步：</w:t>
      </w:r>
      <w:r w:rsidRPr="001944EC">
        <w:rPr>
          <w:rFonts w:ascii="微软雅黑" w:eastAsia="微软雅黑" w:hAnsi="微软雅黑" w:cs="宋体" w:hint="eastAsia"/>
          <w:sz w:val="24"/>
        </w:rPr>
        <w:t>按照要求填写项目信息</w:t>
      </w:r>
      <w:r w:rsidR="004117C9">
        <w:rPr>
          <w:rFonts w:ascii="微软雅黑" w:eastAsia="微软雅黑" w:hAnsi="微软雅黑" w:cs="宋体" w:hint="eastAsia"/>
          <w:sz w:val="24"/>
        </w:rPr>
        <w:t>（</w:t>
      </w:r>
      <w:proofErr w:type="gramStart"/>
      <w:r w:rsidR="004117C9">
        <w:rPr>
          <w:rFonts w:ascii="微软雅黑" w:eastAsia="微软雅黑" w:hAnsi="微软雅黑" w:cs="宋体" w:hint="eastAsia"/>
          <w:sz w:val="24"/>
        </w:rPr>
        <w:t>请完善</w:t>
      </w:r>
      <w:proofErr w:type="gramEnd"/>
      <w:r w:rsidR="004117C9">
        <w:rPr>
          <w:rFonts w:ascii="微软雅黑" w:eastAsia="微软雅黑" w:hAnsi="微软雅黑" w:cs="宋体" w:hint="eastAsia"/>
          <w:sz w:val="24"/>
        </w:rPr>
        <w:t>个人信息）</w:t>
      </w:r>
      <w:r w:rsidRPr="001944EC">
        <w:rPr>
          <w:rFonts w:ascii="微软雅黑" w:eastAsia="微软雅黑" w:hAnsi="微软雅黑" w:cs="宋体" w:hint="eastAsia"/>
          <w:sz w:val="24"/>
        </w:rPr>
        <w:t>，填写完成后，点击“保存，下一步”如图所示：</w:t>
      </w:r>
    </w:p>
    <w:p w14:paraId="0D6F5A35" w14:textId="38B98085" w:rsidR="00DC7C22" w:rsidRPr="001944EC" w:rsidRDefault="00E72869" w:rsidP="001242D1">
      <w:pPr>
        <w:rPr>
          <w:rFonts w:ascii="微软雅黑" w:eastAsia="微软雅黑" w:hAnsi="微软雅黑" w:cs="宋体"/>
          <w:sz w:val="24"/>
        </w:rPr>
      </w:pPr>
      <w:r>
        <w:rPr>
          <w:noProof/>
        </w:rPr>
        <w:lastRenderedPageBreak/>
        <w:drawing>
          <wp:inline distT="0" distB="0" distL="0" distR="0" wp14:anchorId="3F844336" wp14:editId="7BCFE9D3">
            <wp:extent cx="5760720" cy="2221230"/>
            <wp:effectExtent l="0" t="0" r="0" b="762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2221230"/>
                    </a:xfrm>
                    <a:prstGeom prst="rect">
                      <a:avLst/>
                    </a:prstGeom>
                  </pic:spPr>
                </pic:pic>
              </a:graphicData>
            </a:graphic>
          </wp:inline>
        </w:drawing>
      </w:r>
    </w:p>
    <w:p w14:paraId="03E45A41" w14:textId="5DB843FD" w:rsidR="00DC7C22" w:rsidRPr="001944EC" w:rsidRDefault="002E7990" w:rsidP="001242D1">
      <w:pPr>
        <w:ind w:firstLine="420"/>
        <w:rPr>
          <w:rFonts w:ascii="微软雅黑" w:eastAsia="微软雅黑" w:hAnsi="微软雅黑" w:cs="宋体"/>
          <w:sz w:val="24"/>
        </w:rPr>
      </w:pPr>
      <w:r w:rsidRPr="001944EC">
        <w:rPr>
          <w:rFonts w:ascii="微软雅黑" w:eastAsia="微软雅黑" w:hAnsi="微软雅黑" w:cs="宋体" w:hint="eastAsia"/>
          <w:b/>
          <w:bCs/>
          <w:sz w:val="24"/>
        </w:rPr>
        <w:t>第</w:t>
      </w:r>
      <w:r w:rsidR="00330436">
        <w:rPr>
          <w:rFonts w:ascii="微软雅黑" w:eastAsia="微软雅黑" w:hAnsi="微软雅黑" w:cs="宋体" w:hint="eastAsia"/>
          <w:b/>
          <w:bCs/>
          <w:sz w:val="24"/>
        </w:rPr>
        <w:t>四</w:t>
      </w:r>
      <w:r w:rsidRPr="001944EC">
        <w:rPr>
          <w:rFonts w:ascii="微软雅黑" w:eastAsia="微软雅黑" w:hAnsi="微软雅黑" w:cs="宋体" w:hint="eastAsia"/>
          <w:b/>
          <w:bCs/>
          <w:sz w:val="24"/>
        </w:rPr>
        <w:t>步：</w:t>
      </w:r>
      <w:r w:rsidRPr="001944EC">
        <w:rPr>
          <w:rFonts w:ascii="微软雅黑" w:eastAsia="微软雅黑" w:hAnsi="微软雅黑" w:cs="宋体" w:hint="eastAsia"/>
          <w:sz w:val="24"/>
        </w:rPr>
        <w:t>根据学校采购相关规定要求，填写明细清单</w:t>
      </w:r>
      <w:r w:rsidR="00387A60">
        <w:rPr>
          <w:rFonts w:ascii="微软雅黑" w:eastAsia="微软雅黑" w:hAnsi="微软雅黑" w:cs="宋体" w:hint="eastAsia"/>
          <w:sz w:val="24"/>
        </w:rPr>
        <w:t>、发票类型请优先选择增值税发票</w:t>
      </w:r>
      <w:r w:rsidRPr="001944EC">
        <w:rPr>
          <w:rFonts w:ascii="微软雅黑" w:eastAsia="微软雅黑" w:hAnsi="微软雅黑" w:cs="宋体" w:hint="eastAsia"/>
          <w:sz w:val="24"/>
        </w:rPr>
        <w:t>，如图所示：</w:t>
      </w:r>
    </w:p>
    <w:p w14:paraId="5776FBB6" w14:textId="24D1527E" w:rsidR="00A435D8" w:rsidRDefault="002E7990" w:rsidP="001242D1">
      <w:pPr>
        <w:rPr>
          <w:rFonts w:ascii="微软雅黑" w:eastAsia="微软雅黑" w:hAnsi="微软雅黑" w:cs="宋体"/>
          <w:sz w:val="24"/>
        </w:rPr>
      </w:pPr>
      <w:r w:rsidRPr="001944EC">
        <w:rPr>
          <w:rFonts w:ascii="微软雅黑" w:eastAsia="微软雅黑" w:hAnsi="微软雅黑" w:cs="宋体" w:hint="eastAsia"/>
          <w:sz w:val="24"/>
        </w:rPr>
        <w:t xml:space="preserve">               </w:t>
      </w:r>
      <w:r w:rsidR="00461371">
        <w:rPr>
          <w:noProof/>
        </w:rPr>
        <w:drawing>
          <wp:inline distT="0" distB="0" distL="0" distR="0" wp14:anchorId="0D5677FB" wp14:editId="4BA60877">
            <wp:extent cx="5760720" cy="278130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2781300"/>
                    </a:xfrm>
                    <a:prstGeom prst="rect">
                      <a:avLst/>
                    </a:prstGeom>
                  </pic:spPr>
                </pic:pic>
              </a:graphicData>
            </a:graphic>
          </wp:inline>
        </w:drawing>
      </w:r>
      <w:r w:rsidRPr="001944EC">
        <w:rPr>
          <w:rFonts w:ascii="微软雅黑" w:eastAsia="微软雅黑" w:hAnsi="微软雅黑" w:cs="宋体" w:hint="eastAsia"/>
          <w:sz w:val="24"/>
        </w:rPr>
        <w:t xml:space="preserve">  </w:t>
      </w:r>
    </w:p>
    <w:p w14:paraId="29B761CF" w14:textId="30881BC9" w:rsidR="00116B57" w:rsidRDefault="003E23B8" w:rsidP="001242D1">
      <w:pPr>
        <w:rPr>
          <w:rFonts w:ascii="微软雅黑" w:eastAsia="微软雅黑" w:hAnsi="微软雅黑" w:cs="宋体"/>
          <w:sz w:val="24"/>
        </w:rPr>
      </w:pPr>
      <w:r>
        <w:rPr>
          <w:noProof/>
        </w:rPr>
        <w:lastRenderedPageBreak/>
        <w:drawing>
          <wp:inline distT="0" distB="0" distL="0" distR="0" wp14:anchorId="709ECE00" wp14:editId="3FA8D965">
            <wp:extent cx="5760720" cy="378015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3780155"/>
                    </a:xfrm>
                    <a:prstGeom prst="rect">
                      <a:avLst/>
                    </a:prstGeom>
                  </pic:spPr>
                </pic:pic>
              </a:graphicData>
            </a:graphic>
          </wp:inline>
        </w:drawing>
      </w:r>
      <w:r w:rsidR="002E7990" w:rsidRPr="001944EC">
        <w:rPr>
          <w:rFonts w:ascii="微软雅黑" w:eastAsia="微软雅黑" w:hAnsi="微软雅黑" w:cs="宋体" w:hint="eastAsia"/>
          <w:sz w:val="24"/>
        </w:rPr>
        <w:t xml:space="preserve">       </w:t>
      </w:r>
    </w:p>
    <w:p w14:paraId="6A672F86" w14:textId="1ACADD01" w:rsidR="00DC7C22" w:rsidRPr="001944EC" w:rsidRDefault="00001B21" w:rsidP="001242D1">
      <w:pPr>
        <w:rPr>
          <w:rFonts w:ascii="微软雅黑" w:eastAsia="微软雅黑" w:hAnsi="微软雅黑" w:cs="宋体"/>
          <w:sz w:val="24"/>
        </w:rPr>
      </w:pPr>
      <w:r>
        <w:rPr>
          <w:noProof/>
        </w:rPr>
        <w:drawing>
          <wp:inline distT="0" distB="0" distL="0" distR="0" wp14:anchorId="738D3EDC" wp14:editId="5EF0B8E1">
            <wp:extent cx="5760720" cy="2872105"/>
            <wp:effectExtent l="0" t="0" r="0" b="444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2872105"/>
                    </a:xfrm>
                    <a:prstGeom prst="rect">
                      <a:avLst/>
                    </a:prstGeom>
                  </pic:spPr>
                </pic:pic>
              </a:graphicData>
            </a:graphic>
          </wp:inline>
        </w:drawing>
      </w:r>
      <w:r w:rsidR="002E7990" w:rsidRPr="001944EC">
        <w:rPr>
          <w:rFonts w:ascii="微软雅黑" w:eastAsia="微软雅黑" w:hAnsi="微软雅黑" w:cs="宋体" w:hint="eastAsia"/>
          <w:sz w:val="24"/>
        </w:rPr>
        <w:t xml:space="preserve">                                                                                                                                                                                                                                                                                                                                                                                                                                                                                                                                                                                                                                                                                                                                                                                                                                                                                                                                                                                                                                                                                                                                                                                                                                                                                                                                                                                                                                                                                                                                                                                                                                                                                                                                                                                                                                                                                                                                                                                                                                                                                                                                                                                                                                                                                                                                                                                                                                                                                                                                                                                                                                                                                                                                                                                                                                                                                                                                                                                                                                                                                                                                                                                                                                                                                                                                                                                                                                                                                                                                                                                                                                                                                                                                                                                                                                                                                                                                                                                                                                                                                                                                                                                                                                                                                                                                                                                                                                                                                                                                                                                                                                                                                                                                                                                                                                                                                                                                                                                                                                                                                                                                                                                                                                                                                                                                                                                                                                                                                                                                                                                                                                                                                                                                                                                                                                                                                                                                                                                                                                                                                                                                                                                                                                                                                                                                                                                                                                                                                                                                                                                                                                                                                                                                                                                                                                                                                                                                                                                                                                                                                                                                                                                                                                                                                                                                                                                                                                                                                                                                                                                                                                                                                                                                                                                                                                                                                                                                                                                                                                                                                                                                                                                                                                                                                                                                                                                                                                                                                                                                                                                                                                                                                                                                                                                                                                                                                                                                                                                                                                                                                                                                                                                                                                                                                                                                                                                                                                                                                                                                                                                                                                                                                                                                                                                                                                                                                                                                                                                                                                                                                                                                                                                                                                                                                                                                                                                                                                                                                                                                                                                                                                                                                                                                                                                                                                                                                                                                                                                                                                                                                                                                                                                                                                                                                                                                                                                                                                                                                                                                                                                                                                                                                                                                                                                                                                                                                                                                                                                                                                                                                                                                                                                                                                                                                                                                                                                                                                                                                                                                                                                                                                                                                                                                                                                                                                                                                                                                                                                                                                                                                                                                                                                                                                                                                                                                                                                                                                                                                                                                                                                                                                                                                                                                                                                                                                                                                                                                                                                                                                                                                                                                                                                                                                                                                                                                                                                                                                                                                                                                                                                                                                                                                                                                                                                                                                                                                                                                                                                                                                                                                                                                                                                                                                                                                                                                                                                                                                                                                                                                                                                                                                                                                                                                                                                                                                                                                                                                                                                                                                                                                                                                                                                                                                                                                                                                                                                                                                                                                                                                                                                                                                                                                                                                                                                                                                                                                                                                                                                                                                                                                                                                                                                                                                                                                                                                                                                                                                                                                                                                                                                                                                                                                                                                                                                                                                                                                                                                                                                                                                                                                                                                                                                                                                                                                                                                                                                                                                                                                                                                                                                                                                                                                                                                                                                                                                                                                                                                                                                                                                                                                                                                                                                                                                                                                                                                                                                                                                                                                                                                                                                                                                                                                                                                                                                                                                                                                                                                                                                                                                                                                                                                                                                                                                                                                                                                                                                                                                                                                                                                                                                                                                                                                                                                                                                                                                                                                                                                                                                                                                                                                                                                                                                                                                                                                                                                                                                                                                                                                                                                                                                                                                                                                                                                                                                                                                                                                                                                                                                                                                                                                                                                                                                                                                                                                                                                                                                                                                                                                                                                                                                                                                                                                                                                                                                                                                                                                                                                                                                                                                                                                                                                                                                                                                                                                                                                                                                                                                                                                                                                                                                                                                                                                                                                                                                                                                                                                                                                                                                                                                                                                                                                                                                                                                                                                                                                                                                                                                                                                                                                                                                                                                                                                                                                                                                                                                                                                                                                                                                                                                                                                                                                                                                                                                                                                                                                                                                                                                                                                                                                                                                                                                                                                                                                                                                                                                                                                                                                                                                                                                                                                                                                                                                                                                                                                                                                                                                                                                                                                                                                                                         </w:t>
      </w:r>
    </w:p>
    <w:p w14:paraId="2888BEC9" w14:textId="6F50AEF2" w:rsidR="00DC7C22" w:rsidRPr="00F43B5F" w:rsidRDefault="002E7990" w:rsidP="00F43B5F">
      <w:pPr>
        <w:ind w:firstLine="420"/>
        <w:rPr>
          <w:rFonts w:ascii="微软雅黑" w:eastAsia="微软雅黑" w:hAnsi="微软雅黑" w:cs="宋体"/>
          <w:sz w:val="24"/>
        </w:rPr>
      </w:pPr>
      <w:r w:rsidRPr="001944EC">
        <w:rPr>
          <w:rFonts w:ascii="微软雅黑" w:eastAsia="微软雅黑" w:hAnsi="微软雅黑" w:cs="宋体" w:hint="eastAsia"/>
          <w:sz w:val="24"/>
        </w:rPr>
        <w:t>注：</w:t>
      </w:r>
      <w:proofErr w:type="gramStart"/>
      <w:r w:rsidRPr="001944EC">
        <w:rPr>
          <w:rFonts w:ascii="微软雅黑" w:eastAsia="微软雅黑" w:hAnsi="微软雅黑" w:cs="宋体" w:hint="eastAsia"/>
          <w:sz w:val="24"/>
        </w:rPr>
        <w:t>若项目</w:t>
      </w:r>
      <w:proofErr w:type="gramEnd"/>
      <w:r w:rsidRPr="001944EC">
        <w:rPr>
          <w:rFonts w:ascii="微软雅黑" w:eastAsia="微软雅黑" w:hAnsi="微软雅黑" w:cs="宋体" w:hint="eastAsia"/>
          <w:sz w:val="24"/>
        </w:rPr>
        <w:t>中有多个物资时，可以点击“保存，并继续添加明细”，继续填写</w:t>
      </w:r>
      <w:r w:rsidR="00C044B0">
        <w:rPr>
          <w:rFonts w:ascii="微软雅黑" w:eastAsia="微软雅黑" w:hAnsi="微软雅黑" w:cs="宋体" w:hint="eastAsia"/>
          <w:sz w:val="24"/>
        </w:rPr>
        <w:t>，如有大量物资需要购买可点击“批量导入”下载模板将信息填写后直接导入即可</w:t>
      </w:r>
      <w:r w:rsidRPr="001944EC">
        <w:rPr>
          <w:rFonts w:ascii="微软雅黑" w:eastAsia="微软雅黑" w:hAnsi="微软雅黑" w:cs="宋体" w:hint="eastAsia"/>
          <w:sz w:val="24"/>
        </w:rPr>
        <w:t>。</w:t>
      </w:r>
    </w:p>
    <w:p w14:paraId="210BE4B6" w14:textId="769F6407" w:rsidR="00DC7C22" w:rsidRPr="001944EC" w:rsidRDefault="002E7990" w:rsidP="001242D1">
      <w:pPr>
        <w:ind w:firstLine="420"/>
        <w:rPr>
          <w:rFonts w:ascii="微软雅黑" w:eastAsia="微软雅黑" w:hAnsi="微软雅黑"/>
          <w:sz w:val="24"/>
        </w:rPr>
      </w:pPr>
      <w:r w:rsidRPr="001944EC">
        <w:rPr>
          <w:rFonts w:ascii="微软雅黑" w:eastAsia="微软雅黑" w:hAnsi="微软雅黑" w:cs="宋体" w:hint="eastAsia"/>
          <w:b/>
          <w:bCs/>
          <w:sz w:val="24"/>
        </w:rPr>
        <w:t>第</w:t>
      </w:r>
      <w:r w:rsidR="00A06356">
        <w:rPr>
          <w:rFonts w:ascii="微软雅黑" w:eastAsia="微软雅黑" w:hAnsi="微软雅黑" w:cs="宋体" w:hint="eastAsia"/>
          <w:b/>
          <w:bCs/>
          <w:sz w:val="24"/>
        </w:rPr>
        <w:t>五</w:t>
      </w:r>
      <w:r w:rsidRPr="001944EC">
        <w:rPr>
          <w:rFonts w:ascii="微软雅黑" w:eastAsia="微软雅黑" w:hAnsi="微软雅黑" w:cs="宋体" w:hint="eastAsia"/>
          <w:b/>
          <w:bCs/>
          <w:sz w:val="24"/>
        </w:rPr>
        <w:t>步：</w:t>
      </w:r>
      <w:r w:rsidRPr="001944EC">
        <w:rPr>
          <w:rFonts w:ascii="微软雅黑" w:eastAsia="微软雅黑" w:hAnsi="微软雅黑" w:cs="宋体" w:hint="eastAsia"/>
          <w:sz w:val="24"/>
        </w:rPr>
        <w:t>在经费</w:t>
      </w:r>
      <w:r w:rsidRPr="001944EC">
        <w:rPr>
          <w:rFonts w:ascii="微软雅黑" w:eastAsia="微软雅黑" w:hAnsi="微软雅黑" w:hint="eastAsia"/>
          <w:sz w:val="24"/>
        </w:rPr>
        <w:t>页面填写所需使用的相关经费信息，如图所示：</w:t>
      </w:r>
    </w:p>
    <w:p w14:paraId="6051DCBA" w14:textId="087DA0D4" w:rsidR="00DC7C22" w:rsidRPr="001944EC" w:rsidRDefault="00DC7C22" w:rsidP="001242D1">
      <w:pPr>
        <w:rPr>
          <w:rFonts w:ascii="微软雅黑" w:eastAsia="微软雅黑" w:hAnsi="微软雅黑"/>
        </w:rPr>
      </w:pPr>
    </w:p>
    <w:p w14:paraId="3F8DB7C4" w14:textId="6EF33A1A" w:rsidR="00DC7C22" w:rsidRPr="001944EC" w:rsidRDefault="006B775E" w:rsidP="001242D1">
      <w:pPr>
        <w:rPr>
          <w:rFonts w:ascii="微软雅黑" w:eastAsia="微软雅黑" w:hAnsi="微软雅黑"/>
        </w:rPr>
      </w:pPr>
      <w:r>
        <w:rPr>
          <w:noProof/>
        </w:rPr>
        <w:lastRenderedPageBreak/>
        <w:drawing>
          <wp:inline distT="0" distB="0" distL="0" distR="0" wp14:anchorId="0408E9B7" wp14:editId="267ABDA3">
            <wp:extent cx="5760720" cy="213741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2137410"/>
                    </a:xfrm>
                    <a:prstGeom prst="rect">
                      <a:avLst/>
                    </a:prstGeom>
                  </pic:spPr>
                </pic:pic>
              </a:graphicData>
            </a:graphic>
          </wp:inline>
        </w:drawing>
      </w:r>
    </w:p>
    <w:p w14:paraId="3ACFBF22" w14:textId="77777777" w:rsidR="00DC7C22" w:rsidRPr="001944EC" w:rsidRDefault="00DC7C22" w:rsidP="001242D1">
      <w:pPr>
        <w:rPr>
          <w:rFonts w:ascii="微软雅黑" w:eastAsia="微软雅黑" w:hAnsi="微软雅黑"/>
        </w:rPr>
      </w:pPr>
    </w:p>
    <w:p w14:paraId="4EE44887" w14:textId="6E36B176" w:rsidR="00DC7C22" w:rsidRPr="001944EC" w:rsidRDefault="002E7990" w:rsidP="001242D1">
      <w:pPr>
        <w:ind w:firstLine="420"/>
        <w:rPr>
          <w:rFonts w:ascii="微软雅黑" w:eastAsia="微软雅黑" w:hAnsi="微软雅黑" w:cs="宋体"/>
          <w:sz w:val="24"/>
        </w:rPr>
      </w:pPr>
      <w:r w:rsidRPr="001944EC">
        <w:rPr>
          <w:rFonts w:ascii="微软雅黑" w:eastAsia="微软雅黑" w:hAnsi="微软雅黑" w:cs="宋体" w:hint="eastAsia"/>
          <w:b/>
          <w:bCs/>
          <w:sz w:val="24"/>
        </w:rPr>
        <w:t>第</w:t>
      </w:r>
      <w:r w:rsidR="00A06356">
        <w:rPr>
          <w:rFonts w:ascii="微软雅黑" w:eastAsia="微软雅黑" w:hAnsi="微软雅黑" w:cs="宋体" w:hint="eastAsia"/>
          <w:b/>
          <w:bCs/>
          <w:sz w:val="24"/>
        </w:rPr>
        <w:t>六</w:t>
      </w:r>
      <w:r w:rsidRPr="001944EC">
        <w:rPr>
          <w:rFonts w:ascii="微软雅黑" w:eastAsia="微软雅黑" w:hAnsi="微软雅黑" w:cs="宋体" w:hint="eastAsia"/>
          <w:b/>
          <w:bCs/>
          <w:sz w:val="24"/>
        </w:rPr>
        <w:t>步：</w:t>
      </w:r>
      <w:r w:rsidRPr="001944EC">
        <w:rPr>
          <w:rFonts w:ascii="微软雅黑" w:eastAsia="微软雅黑" w:hAnsi="微软雅黑" w:cs="宋体" w:hint="eastAsia"/>
          <w:sz w:val="24"/>
        </w:rPr>
        <w:t>确认所填信息，点击“提交申请”，如图所示：</w:t>
      </w:r>
    </w:p>
    <w:p w14:paraId="26BF4055" w14:textId="14F47409" w:rsidR="00DC7C22" w:rsidRPr="001944EC" w:rsidRDefault="003A2DEF" w:rsidP="001242D1">
      <w:pPr>
        <w:rPr>
          <w:rFonts w:ascii="微软雅黑" w:eastAsia="微软雅黑" w:hAnsi="微软雅黑" w:cs="宋体"/>
          <w:sz w:val="24"/>
        </w:rPr>
      </w:pPr>
      <w:r>
        <w:rPr>
          <w:noProof/>
        </w:rPr>
        <w:drawing>
          <wp:inline distT="0" distB="0" distL="0" distR="0" wp14:anchorId="01143D56" wp14:editId="77129F78">
            <wp:extent cx="5760720" cy="3461385"/>
            <wp:effectExtent l="0" t="0" r="0" b="571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3461385"/>
                    </a:xfrm>
                    <a:prstGeom prst="rect">
                      <a:avLst/>
                    </a:prstGeom>
                  </pic:spPr>
                </pic:pic>
              </a:graphicData>
            </a:graphic>
          </wp:inline>
        </w:drawing>
      </w:r>
    </w:p>
    <w:p w14:paraId="1213B5D4" w14:textId="77777777" w:rsidR="00DC7C22" w:rsidRPr="001944EC" w:rsidRDefault="00DC7C22" w:rsidP="001242D1">
      <w:pPr>
        <w:ind w:firstLine="420"/>
        <w:rPr>
          <w:rFonts w:ascii="微软雅黑" w:eastAsia="微软雅黑" w:hAnsi="微软雅黑" w:cs="宋体"/>
          <w:sz w:val="24"/>
        </w:rPr>
      </w:pPr>
    </w:p>
    <w:p w14:paraId="19333B4B" w14:textId="46DDC92F" w:rsidR="00DC7C22" w:rsidRPr="001944EC" w:rsidRDefault="002E7990" w:rsidP="001242D1">
      <w:pPr>
        <w:ind w:firstLine="420"/>
        <w:rPr>
          <w:rFonts w:ascii="微软雅黑" w:eastAsia="微软雅黑" w:hAnsi="微软雅黑" w:cs="宋体"/>
          <w:sz w:val="24"/>
        </w:rPr>
      </w:pPr>
      <w:r w:rsidRPr="001944EC">
        <w:rPr>
          <w:rFonts w:ascii="微软雅黑" w:eastAsia="微软雅黑" w:hAnsi="微软雅黑" w:cs="宋体" w:hint="eastAsia"/>
          <w:b/>
          <w:bCs/>
          <w:sz w:val="24"/>
        </w:rPr>
        <w:t>第</w:t>
      </w:r>
      <w:r w:rsidR="00E9490A">
        <w:rPr>
          <w:rFonts w:ascii="微软雅黑" w:eastAsia="微软雅黑" w:hAnsi="微软雅黑" w:cs="宋体" w:hint="eastAsia"/>
          <w:b/>
          <w:bCs/>
          <w:sz w:val="24"/>
        </w:rPr>
        <w:t>七</w:t>
      </w:r>
      <w:r w:rsidRPr="001944EC">
        <w:rPr>
          <w:rFonts w:ascii="微软雅黑" w:eastAsia="微软雅黑" w:hAnsi="微软雅黑" w:cs="宋体" w:hint="eastAsia"/>
          <w:b/>
          <w:bCs/>
          <w:sz w:val="24"/>
        </w:rPr>
        <w:t>步：</w:t>
      </w:r>
      <w:r w:rsidRPr="001944EC">
        <w:rPr>
          <w:rFonts w:ascii="微软雅黑" w:eastAsia="微软雅黑" w:hAnsi="微软雅黑" w:cs="宋体" w:hint="eastAsia"/>
          <w:sz w:val="24"/>
        </w:rPr>
        <w:t>业务提交成功，等待相应领导审批，如图所示：</w:t>
      </w:r>
    </w:p>
    <w:p w14:paraId="5D766557" w14:textId="32FBC598" w:rsidR="00DC7C22" w:rsidRPr="001944EC" w:rsidRDefault="00557B4C" w:rsidP="001242D1">
      <w:pPr>
        <w:rPr>
          <w:rFonts w:ascii="微软雅黑" w:eastAsia="微软雅黑" w:hAnsi="微软雅黑" w:cs="宋体"/>
          <w:sz w:val="24"/>
        </w:rPr>
      </w:pPr>
      <w:r>
        <w:rPr>
          <w:noProof/>
        </w:rPr>
        <w:lastRenderedPageBreak/>
        <w:drawing>
          <wp:inline distT="0" distB="0" distL="0" distR="0" wp14:anchorId="7FD836A0" wp14:editId="20FC9C60">
            <wp:extent cx="5760720" cy="213614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2136140"/>
                    </a:xfrm>
                    <a:prstGeom prst="rect">
                      <a:avLst/>
                    </a:prstGeom>
                  </pic:spPr>
                </pic:pic>
              </a:graphicData>
            </a:graphic>
          </wp:inline>
        </w:drawing>
      </w:r>
    </w:p>
    <w:p w14:paraId="221AA42E" w14:textId="77777777" w:rsidR="00DC7C22" w:rsidRPr="001944EC" w:rsidRDefault="002E7990" w:rsidP="001242D1">
      <w:pPr>
        <w:rPr>
          <w:rFonts w:ascii="微软雅黑" w:eastAsia="微软雅黑" w:hAnsi="微软雅黑" w:cs="宋体"/>
          <w:b/>
          <w:bCs/>
          <w:sz w:val="24"/>
        </w:rPr>
      </w:pPr>
      <w:r w:rsidRPr="001944EC">
        <w:rPr>
          <w:rFonts w:ascii="微软雅黑" w:eastAsia="微软雅黑" w:hAnsi="微软雅黑" w:cs="宋体" w:hint="eastAsia"/>
          <w:b/>
          <w:bCs/>
          <w:sz w:val="24"/>
        </w:rPr>
        <w:t>填写说明：</w:t>
      </w:r>
    </w:p>
    <w:p w14:paraId="73194FED" w14:textId="77777777" w:rsidR="00DC7C22" w:rsidRPr="001944EC" w:rsidRDefault="002E7990" w:rsidP="001242D1">
      <w:pPr>
        <w:numPr>
          <w:ilvl w:val="0"/>
          <w:numId w:val="3"/>
        </w:numPr>
        <w:ind w:left="840"/>
        <w:rPr>
          <w:rFonts w:ascii="微软雅黑" w:eastAsia="微软雅黑" w:hAnsi="微软雅黑" w:cs="宋体"/>
          <w:sz w:val="24"/>
        </w:rPr>
      </w:pPr>
      <w:r w:rsidRPr="001944EC">
        <w:rPr>
          <w:rFonts w:ascii="微软雅黑" w:eastAsia="微软雅黑" w:hAnsi="微软雅黑" w:cs="宋体" w:hint="eastAsia"/>
          <w:sz w:val="24"/>
        </w:rPr>
        <w:t xml:space="preserve">带 </w:t>
      </w:r>
      <w:r w:rsidRPr="001944EC">
        <w:rPr>
          <w:rFonts w:ascii="微软雅黑" w:eastAsia="微软雅黑" w:hAnsi="微软雅黑" w:cs="宋体" w:hint="eastAsia"/>
          <w:color w:val="FF0000"/>
          <w:sz w:val="24"/>
        </w:rPr>
        <w:t>*</w:t>
      </w:r>
      <w:r w:rsidRPr="001944EC">
        <w:rPr>
          <w:rFonts w:ascii="微软雅黑" w:eastAsia="微软雅黑" w:hAnsi="微软雅黑" w:cs="宋体" w:hint="eastAsia"/>
          <w:sz w:val="24"/>
        </w:rPr>
        <w:t xml:space="preserve"> 的项为必须填写的项！</w:t>
      </w:r>
    </w:p>
    <w:p w14:paraId="2D1C216C" w14:textId="77777777" w:rsidR="00DC7C22" w:rsidRPr="001944EC" w:rsidRDefault="002E7990" w:rsidP="001242D1">
      <w:pPr>
        <w:numPr>
          <w:ilvl w:val="0"/>
          <w:numId w:val="4"/>
        </w:numPr>
        <w:ind w:left="840"/>
        <w:rPr>
          <w:rFonts w:ascii="微软雅黑" w:eastAsia="微软雅黑" w:hAnsi="微软雅黑" w:cs="宋体"/>
          <w:sz w:val="24"/>
        </w:rPr>
      </w:pPr>
      <w:r w:rsidRPr="001944EC">
        <w:rPr>
          <w:rFonts w:ascii="微软雅黑" w:eastAsia="微软雅黑" w:hAnsi="微软雅黑" w:cs="宋体" w:hint="eastAsia"/>
          <w:b/>
          <w:bCs/>
          <w:sz w:val="24"/>
        </w:rPr>
        <w:t>收货地点</w:t>
      </w:r>
      <w:r w:rsidRPr="001944EC">
        <w:rPr>
          <w:rFonts w:ascii="微软雅黑" w:eastAsia="微软雅黑" w:hAnsi="微软雅黑" w:cs="宋体" w:hint="eastAsia"/>
          <w:sz w:val="24"/>
        </w:rPr>
        <w:t>：可选择下拉框中已有地址，也可以手动填写。</w:t>
      </w:r>
    </w:p>
    <w:p w14:paraId="476EF36D" w14:textId="15B68FF0" w:rsidR="00461C1C" w:rsidRDefault="002E7990" w:rsidP="00BB17A1">
      <w:pPr>
        <w:numPr>
          <w:ilvl w:val="0"/>
          <w:numId w:val="4"/>
        </w:numPr>
        <w:ind w:left="840"/>
        <w:rPr>
          <w:rFonts w:ascii="微软雅黑" w:eastAsia="微软雅黑" w:hAnsi="微软雅黑" w:cs="宋体"/>
          <w:sz w:val="24"/>
        </w:rPr>
      </w:pPr>
      <w:r w:rsidRPr="001944EC">
        <w:rPr>
          <w:rFonts w:ascii="微软雅黑" w:eastAsia="微软雅黑" w:hAnsi="微软雅黑" w:cs="宋体" w:hint="eastAsia"/>
          <w:b/>
          <w:bCs/>
          <w:sz w:val="24"/>
        </w:rPr>
        <w:t>申购理由</w:t>
      </w:r>
      <w:r w:rsidRPr="001944EC">
        <w:rPr>
          <w:rFonts w:ascii="微软雅黑" w:eastAsia="微软雅黑" w:hAnsi="微软雅黑" w:cs="宋体" w:hint="eastAsia"/>
          <w:sz w:val="24"/>
        </w:rPr>
        <w:t>：购买该设备的理由、用途以及购置背景</w:t>
      </w:r>
    </w:p>
    <w:p w14:paraId="17BCACF4" w14:textId="272C0BC4" w:rsidR="00FF71A8" w:rsidRPr="00BB17A1" w:rsidRDefault="00FF71A8" w:rsidP="00BB17A1">
      <w:pPr>
        <w:numPr>
          <w:ilvl w:val="0"/>
          <w:numId w:val="4"/>
        </w:numPr>
        <w:ind w:left="840"/>
        <w:rPr>
          <w:rFonts w:ascii="微软雅黑" w:eastAsia="微软雅黑" w:hAnsi="微软雅黑" w:cs="宋体"/>
          <w:sz w:val="24"/>
        </w:rPr>
      </w:pPr>
      <w:r>
        <w:rPr>
          <w:rFonts w:ascii="微软雅黑" w:eastAsia="微软雅黑" w:hAnsi="微软雅黑" w:cs="宋体" w:hint="eastAsia"/>
          <w:b/>
          <w:bCs/>
          <w:sz w:val="24"/>
        </w:rPr>
        <w:t>售后服务</w:t>
      </w:r>
    </w:p>
    <w:p w14:paraId="1EA066CA" w14:textId="77777777" w:rsidR="00DC7C22" w:rsidRPr="001944EC" w:rsidRDefault="002E7990" w:rsidP="001242D1">
      <w:pPr>
        <w:pStyle w:val="3"/>
        <w:keepNext w:val="0"/>
        <w:keepLines w:val="0"/>
        <w:rPr>
          <w:rFonts w:ascii="微软雅黑" w:eastAsia="微软雅黑" w:hAnsi="微软雅黑"/>
        </w:rPr>
      </w:pPr>
      <w:bookmarkStart w:id="32" w:name="_Toc22027_WPSOffice_Level3"/>
      <w:bookmarkStart w:id="33" w:name="_Toc55161231"/>
      <w:r w:rsidRPr="001944EC">
        <w:rPr>
          <w:rFonts w:ascii="微软雅黑" w:eastAsia="微软雅黑" w:hAnsi="微软雅黑" w:hint="eastAsia"/>
        </w:rPr>
        <w:t>项目审核进度查询</w:t>
      </w:r>
      <w:bookmarkEnd w:id="32"/>
      <w:bookmarkEnd w:id="33"/>
    </w:p>
    <w:p w14:paraId="0A941805" w14:textId="54206D97" w:rsidR="00DC7C22" w:rsidRPr="001944EC" w:rsidRDefault="002E7990" w:rsidP="001242D1">
      <w:pPr>
        <w:ind w:firstLine="420"/>
        <w:rPr>
          <w:rFonts w:ascii="微软雅黑" w:eastAsia="微软雅黑" w:hAnsi="微软雅黑" w:cs="宋体"/>
          <w:sz w:val="24"/>
        </w:rPr>
      </w:pPr>
      <w:r w:rsidRPr="001944EC">
        <w:rPr>
          <w:rFonts w:ascii="微软雅黑" w:eastAsia="微软雅黑" w:hAnsi="微软雅黑" w:cs="宋体" w:hint="eastAsia"/>
          <w:sz w:val="24"/>
        </w:rPr>
        <w:t>采购申请提交成功后，可以在我的采购项目中，点击【</w:t>
      </w:r>
      <w:r w:rsidR="00242BAC">
        <w:rPr>
          <w:rFonts w:ascii="微软雅黑" w:eastAsia="微软雅黑" w:hAnsi="微软雅黑" w:cs="宋体" w:hint="eastAsia"/>
          <w:sz w:val="24"/>
        </w:rPr>
        <w:t>追踪号</w:t>
      </w:r>
      <w:r w:rsidRPr="001944EC">
        <w:rPr>
          <w:rFonts w:ascii="微软雅黑" w:eastAsia="微软雅黑" w:hAnsi="微软雅黑" w:cs="宋体" w:hint="eastAsia"/>
          <w:sz w:val="24"/>
        </w:rPr>
        <w:t>】</w:t>
      </w:r>
      <w:r w:rsidR="005310D4">
        <w:rPr>
          <w:rFonts w:ascii="微软雅黑" w:eastAsia="微软雅黑" w:hAnsi="微软雅黑" w:cs="宋体" w:hint="eastAsia"/>
          <w:sz w:val="24"/>
        </w:rPr>
        <w:t>、</w:t>
      </w:r>
      <w:r w:rsidRPr="001944EC">
        <w:rPr>
          <w:rFonts w:ascii="微软雅黑" w:eastAsia="微软雅黑" w:hAnsi="微软雅黑" w:cs="宋体" w:hint="eastAsia"/>
          <w:sz w:val="24"/>
        </w:rPr>
        <w:t>【项目名称】，查询项目审核进度，如图所示：</w:t>
      </w:r>
    </w:p>
    <w:p w14:paraId="6E6A39FA" w14:textId="74044745" w:rsidR="00DC7C22" w:rsidRDefault="00F50FCC" w:rsidP="001242D1">
      <w:pPr>
        <w:rPr>
          <w:rFonts w:ascii="微软雅黑" w:eastAsia="微软雅黑" w:hAnsi="微软雅黑"/>
          <w:sz w:val="24"/>
        </w:rPr>
      </w:pPr>
      <w:r>
        <w:rPr>
          <w:noProof/>
        </w:rPr>
        <w:drawing>
          <wp:inline distT="0" distB="0" distL="0" distR="0" wp14:anchorId="632F27D0" wp14:editId="4D89FF10">
            <wp:extent cx="5760720" cy="2736850"/>
            <wp:effectExtent l="0" t="0" r="0" b="635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2736850"/>
                    </a:xfrm>
                    <a:prstGeom prst="rect">
                      <a:avLst/>
                    </a:prstGeom>
                  </pic:spPr>
                </pic:pic>
              </a:graphicData>
            </a:graphic>
          </wp:inline>
        </w:drawing>
      </w:r>
    </w:p>
    <w:p w14:paraId="08812C54" w14:textId="7E4B947D" w:rsidR="00FB0852" w:rsidRPr="001944EC" w:rsidRDefault="00014E6C" w:rsidP="001242D1">
      <w:pPr>
        <w:rPr>
          <w:rFonts w:ascii="微软雅黑" w:eastAsia="微软雅黑" w:hAnsi="微软雅黑"/>
          <w:sz w:val="24"/>
        </w:rPr>
      </w:pPr>
      <w:r>
        <w:rPr>
          <w:noProof/>
        </w:rPr>
        <w:lastRenderedPageBreak/>
        <w:drawing>
          <wp:inline distT="0" distB="0" distL="0" distR="0" wp14:anchorId="348C6A55" wp14:editId="1B2D259F">
            <wp:extent cx="5760720" cy="2277745"/>
            <wp:effectExtent l="0" t="0" r="0" b="825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2277745"/>
                    </a:xfrm>
                    <a:prstGeom prst="rect">
                      <a:avLst/>
                    </a:prstGeom>
                  </pic:spPr>
                </pic:pic>
              </a:graphicData>
            </a:graphic>
          </wp:inline>
        </w:drawing>
      </w:r>
    </w:p>
    <w:p w14:paraId="7C3F1491" w14:textId="77777777" w:rsidR="00DC7C22" w:rsidRPr="001944EC" w:rsidRDefault="002E7990" w:rsidP="001242D1">
      <w:pPr>
        <w:pStyle w:val="3"/>
        <w:keepNext w:val="0"/>
        <w:keepLines w:val="0"/>
        <w:rPr>
          <w:rFonts w:ascii="微软雅黑" w:eastAsia="微软雅黑" w:hAnsi="微软雅黑"/>
        </w:rPr>
      </w:pPr>
      <w:bookmarkStart w:id="34" w:name="_Toc18772_WPSOffice_Level3"/>
      <w:bookmarkStart w:id="35" w:name="_Toc55161232"/>
      <w:r w:rsidRPr="001944EC">
        <w:rPr>
          <w:rFonts w:ascii="微软雅黑" w:eastAsia="微软雅黑" w:hAnsi="微软雅黑" w:hint="eastAsia"/>
        </w:rPr>
        <w:t>撤回采购申请</w:t>
      </w:r>
      <w:bookmarkEnd w:id="34"/>
      <w:bookmarkEnd w:id="35"/>
    </w:p>
    <w:p w14:paraId="1B04FC7C" w14:textId="0E9198CB" w:rsidR="00DC7C22" w:rsidRPr="001944EC" w:rsidRDefault="002E7990" w:rsidP="001242D1">
      <w:pPr>
        <w:ind w:firstLine="420"/>
        <w:rPr>
          <w:rFonts w:ascii="微软雅黑" w:eastAsia="微软雅黑" w:hAnsi="微软雅黑" w:cs="宋体"/>
          <w:sz w:val="24"/>
        </w:rPr>
      </w:pPr>
      <w:r w:rsidRPr="001944EC">
        <w:rPr>
          <w:rFonts w:ascii="微软雅黑" w:eastAsia="微软雅黑" w:hAnsi="微软雅黑" w:cs="宋体" w:hint="eastAsia"/>
          <w:sz w:val="24"/>
        </w:rPr>
        <w:t>采购申请提交后，尚无相关人员审批，如需要修改申请内容，可以点击“我的采购项目”</w:t>
      </w:r>
      <w:r w:rsidR="004B711A">
        <w:rPr>
          <w:rFonts w:ascii="微软雅黑" w:eastAsia="微软雅黑" w:hAnsi="微软雅黑" w:cs="宋体" w:hint="eastAsia"/>
          <w:sz w:val="24"/>
        </w:rPr>
        <w:t>-</w:t>
      </w:r>
      <w:r w:rsidRPr="001944EC">
        <w:rPr>
          <w:rFonts w:ascii="微软雅黑" w:eastAsia="微软雅黑" w:hAnsi="微软雅黑" w:cs="宋体" w:hint="eastAsia"/>
          <w:sz w:val="24"/>
        </w:rPr>
        <w:t>“撤回”，如图所示：</w:t>
      </w:r>
    </w:p>
    <w:p w14:paraId="2956D3A0" w14:textId="46F2A4D2" w:rsidR="00DC7C22" w:rsidRDefault="00531E93" w:rsidP="001242D1">
      <w:pPr>
        <w:rPr>
          <w:rFonts w:ascii="微软雅黑" w:eastAsia="微软雅黑" w:hAnsi="微软雅黑" w:cs="宋体"/>
          <w:b/>
          <w:bCs/>
          <w:sz w:val="24"/>
        </w:rPr>
      </w:pPr>
      <w:r>
        <w:rPr>
          <w:noProof/>
        </w:rPr>
        <w:drawing>
          <wp:inline distT="0" distB="0" distL="0" distR="0" wp14:anchorId="0DB66769" wp14:editId="689B0D70">
            <wp:extent cx="5760720" cy="280162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2801620"/>
                    </a:xfrm>
                    <a:prstGeom prst="rect">
                      <a:avLst/>
                    </a:prstGeom>
                  </pic:spPr>
                </pic:pic>
              </a:graphicData>
            </a:graphic>
          </wp:inline>
        </w:drawing>
      </w:r>
    </w:p>
    <w:p w14:paraId="4460F578" w14:textId="7F7DE24D" w:rsidR="008E7471" w:rsidRDefault="00CD0AA1" w:rsidP="008E7471">
      <w:pPr>
        <w:pStyle w:val="3"/>
        <w:keepNext w:val="0"/>
        <w:keepLines w:val="0"/>
        <w:rPr>
          <w:rFonts w:ascii="微软雅黑" w:eastAsia="微软雅黑" w:hAnsi="微软雅黑"/>
        </w:rPr>
      </w:pPr>
      <w:bookmarkStart w:id="36" w:name="_Toc55161233"/>
      <w:r>
        <w:rPr>
          <w:rFonts w:ascii="微软雅黑" w:eastAsia="微软雅黑" w:hAnsi="微软雅黑" w:hint="eastAsia"/>
        </w:rPr>
        <w:t>竞价</w:t>
      </w:r>
      <w:r w:rsidR="001F7977">
        <w:rPr>
          <w:rFonts w:ascii="微软雅黑" w:eastAsia="微软雅黑" w:hAnsi="微软雅黑" w:hint="eastAsia"/>
        </w:rPr>
        <w:t>业务操作</w:t>
      </w:r>
      <w:bookmarkEnd w:id="36"/>
    </w:p>
    <w:p w14:paraId="7F7E4D2C" w14:textId="31CDF487" w:rsidR="00B036A9" w:rsidRDefault="00385005" w:rsidP="00B036A9">
      <w:r>
        <w:rPr>
          <w:rFonts w:hint="eastAsia"/>
        </w:rPr>
        <w:t>当竞价项目满足供应商数时（三家），项目自动推送到申请老师待办进行选</w:t>
      </w:r>
      <w:proofErr w:type="gramStart"/>
      <w:r>
        <w:rPr>
          <w:rFonts w:hint="eastAsia"/>
        </w:rPr>
        <w:t>标操作</w:t>
      </w:r>
      <w:proofErr w:type="gramEnd"/>
      <w:r>
        <w:rPr>
          <w:rFonts w:hint="eastAsia"/>
        </w:rPr>
        <w:t xml:space="preserve"> </w:t>
      </w:r>
      <w:r>
        <w:rPr>
          <w:rFonts w:hint="eastAsia"/>
        </w:rPr>
        <w:t>如图所示：</w:t>
      </w:r>
    </w:p>
    <w:p w14:paraId="452ABA9B" w14:textId="068FEBE3" w:rsidR="00385005" w:rsidRDefault="00B2590D" w:rsidP="00B036A9">
      <w:r>
        <w:rPr>
          <w:noProof/>
        </w:rPr>
        <w:lastRenderedPageBreak/>
        <w:drawing>
          <wp:inline distT="0" distB="0" distL="0" distR="0" wp14:anchorId="75034A40" wp14:editId="5D9CC99C">
            <wp:extent cx="5760720" cy="2204085"/>
            <wp:effectExtent l="0" t="0" r="0" b="571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2204085"/>
                    </a:xfrm>
                    <a:prstGeom prst="rect">
                      <a:avLst/>
                    </a:prstGeom>
                  </pic:spPr>
                </pic:pic>
              </a:graphicData>
            </a:graphic>
          </wp:inline>
        </w:drawing>
      </w:r>
    </w:p>
    <w:p w14:paraId="5A591418" w14:textId="4CD52336" w:rsidR="00D93850" w:rsidRDefault="00D93850" w:rsidP="00B036A9"/>
    <w:p w14:paraId="2BFC9B65" w14:textId="632D26D0" w:rsidR="00792852" w:rsidRDefault="00A70699" w:rsidP="00B036A9">
      <w:pPr>
        <w:rPr>
          <w:rFonts w:hint="eastAsia"/>
        </w:rPr>
      </w:pPr>
      <w:r>
        <w:rPr>
          <w:rFonts w:hint="eastAsia"/>
        </w:rPr>
        <w:t>根据</w:t>
      </w:r>
      <w:r w:rsidR="00BB2278">
        <w:rPr>
          <w:rFonts w:hint="eastAsia"/>
        </w:rPr>
        <w:t>供应商报</w:t>
      </w:r>
      <w:proofErr w:type="gramStart"/>
      <w:r w:rsidR="00BB2278">
        <w:rPr>
          <w:rFonts w:hint="eastAsia"/>
        </w:rPr>
        <w:t>名情况</w:t>
      </w:r>
      <w:proofErr w:type="gramEnd"/>
      <w:r w:rsidR="00BB2278">
        <w:rPr>
          <w:rFonts w:hint="eastAsia"/>
        </w:rPr>
        <w:t>及老师具体需求进行综合或单项选标</w:t>
      </w:r>
      <w:r w:rsidR="00BB2278">
        <w:rPr>
          <w:rFonts w:hint="eastAsia"/>
        </w:rPr>
        <w:t xml:space="preserve"> </w:t>
      </w:r>
      <w:r w:rsidR="00BB2278">
        <w:rPr>
          <w:rFonts w:hint="eastAsia"/>
        </w:rPr>
        <w:t>如图所示：</w:t>
      </w:r>
    </w:p>
    <w:p w14:paraId="7F6F8860" w14:textId="4DE095CD" w:rsidR="00BB2278" w:rsidRDefault="00BB2278" w:rsidP="00B036A9">
      <w:r>
        <w:rPr>
          <w:noProof/>
        </w:rPr>
        <w:drawing>
          <wp:inline distT="0" distB="0" distL="0" distR="0" wp14:anchorId="45454B26" wp14:editId="601A95CC">
            <wp:extent cx="5760720" cy="3382645"/>
            <wp:effectExtent l="0" t="0" r="0" b="825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3382645"/>
                    </a:xfrm>
                    <a:prstGeom prst="rect">
                      <a:avLst/>
                    </a:prstGeom>
                  </pic:spPr>
                </pic:pic>
              </a:graphicData>
            </a:graphic>
          </wp:inline>
        </w:drawing>
      </w:r>
    </w:p>
    <w:p w14:paraId="3BDFC24C" w14:textId="4A7F7475" w:rsidR="005F7546" w:rsidRDefault="005F7546" w:rsidP="00B036A9">
      <w:r>
        <w:rPr>
          <w:rFonts w:hint="eastAsia"/>
        </w:rPr>
        <w:t>如所有供应商报价情况都不满足老师所需可</w:t>
      </w:r>
      <w:proofErr w:type="gramStart"/>
      <w:r>
        <w:rPr>
          <w:rFonts w:hint="eastAsia"/>
        </w:rPr>
        <w:t>申请废标然后</w:t>
      </w:r>
      <w:proofErr w:type="gramEnd"/>
      <w:r>
        <w:rPr>
          <w:rFonts w:hint="eastAsia"/>
        </w:rPr>
        <w:t>由执行部门进行审核</w:t>
      </w:r>
      <w:r>
        <w:t xml:space="preserve"> </w:t>
      </w:r>
      <w:r>
        <w:rPr>
          <w:rFonts w:hint="eastAsia"/>
        </w:rPr>
        <w:t>如图所示：</w:t>
      </w:r>
    </w:p>
    <w:p w14:paraId="16A381A0" w14:textId="51E171FF" w:rsidR="005F7546" w:rsidRPr="00B036A9" w:rsidRDefault="00944892" w:rsidP="00B036A9">
      <w:pPr>
        <w:rPr>
          <w:rFonts w:hint="eastAsia"/>
        </w:rPr>
      </w:pPr>
      <w:r>
        <w:rPr>
          <w:noProof/>
        </w:rPr>
        <w:lastRenderedPageBreak/>
        <w:drawing>
          <wp:inline distT="0" distB="0" distL="0" distR="0" wp14:anchorId="50DF1502" wp14:editId="0DC937B6">
            <wp:extent cx="5760720" cy="2905125"/>
            <wp:effectExtent l="0" t="0" r="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2905125"/>
                    </a:xfrm>
                    <a:prstGeom prst="rect">
                      <a:avLst/>
                    </a:prstGeom>
                  </pic:spPr>
                </pic:pic>
              </a:graphicData>
            </a:graphic>
          </wp:inline>
        </w:drawing>
      </w:r>
    </w:p>
    <w:p w14:paraId="7A714B9B" w14:textId="14F3EB62" w:rsidR="00D31A06" w:rsidRDefault="004171C5" w:rsidP="00D31A06">
      <w:pPr>
        <w:pStyle w:val="3"/>
        <w:keepNext w:val="0"/>
        <w:keepLines w:val="0"/>
        <w:rPr>
          <w:rFonts w:ascii="微软雅黑" w:eastAsia="微软雅黑" w:hAnsi="微软雅黑"/>
        </w:rPr>
      </w:pPr>
      <w:bookmarkStart w:id="37" w:name="_Toc55161234"/>
      <w:r>
        <w:rPr>
          <w:rFonts w:ascii="微软雅黑" w:eastAsia="微软雅黑" w:hAnsi="微软雅黑" w:hint="eastAsia"/>
        </w:rPr>
        <w:t>参照自选</w:t>
      </w:r>
      <w:bookmarkEnd w:id="37"/>
    </w:p>
    <w:p w14:paraId="6620D169" w14:textId="32B2039D" w:rsidR="008353BB" w:rsidRPr="008353BB" w:rsidRDefault="001E5C79" w:rsidP="00BC67FD">
      <w:pPr>
        <w:ind w:leftChars="200" w:left="420" w:firstLine="300"/>
        <w:rPr>
          <w:rFonts w:ascii="微软雅黑" w:eastAsia="微软雅黑" w:hAnsi="微软雅黑" w:cs="宋体"/>
          <w:sz w:val="24"/>
        </w:rPr>
      </w:pPr>
      <w:r w:rsidRPr="00583160">
        <w:rPr>
          <w:rFonts w:ascii="微软雅黑" w:eastAsia="微软雅黑" w:hAnsi="微软雅黑" w:cs="宋体" w:hint="eastAsia"/>
          <w:sz w:val="24"/>
        </w:rPr>
        <w:t>用户老师可在左侧菜单点击“参照自选”</w:t>
      </w:r>
      <w:r w:rsidR="008353BB">
        <w:rPr>
          <w:rFonts w:ascii="微软雅黑" w:eastAsia="微软雅黑" w:hAnsi="微软雅黑" w:cs="宋体" w:hint="eastAsia"/>
          <w:sz w:val="24"/>
        </w:rPr>
        <w:t>根据所需进行</w:t>
      </w:r>
      <w:r w:rsidR="004830EA">
        <w:rPr>
          <w:rFonts w:ascii="微软雅黑" w:eastAsia="微软雅黑" w:hAnsi="微软雅黑" w:cs="宋体" w:hint="eastAsia"/>
          <w:sz w:val="24"/>
        </w:rPr>
        <w:t>物资选择然后点击“跟</w:t>
      </w:r>
      <w:r w:rsidR="008C74DC">
        <w:rPr>
          <w:rFonts w:ascii="微软雅黑" w:eastAsia="微软雅黑" w:hAnsi="微软雅黑" w:cs="宋体" w:hint="eastAsia"/>
          <w:sz w:val="24"/>
        </w:rPr>
        <w:t>单</w:t>
      </w:r>
      <w:r w:rsidR="00852F2F">
        <w:rPr>
          <w:rFonts w:ascii="微软雅黑" w:eastAsia="微软雅黑" w:hAnsi="微软雅黑" w:cs="宋体" w:hint="eastAsia"/>
          <w:sz w:val="24"/>
        </w:rPr>
        <w:t>”</w:t>
      </w:r>
      <w:r w:rsidR="000D1267">
        <w:rPr>
          <w:rFonts w:ascii="微软雅黑" w:eastAsia="微软雅黑" w:hAnsi="微软雅黑" w:cs="宋体" w:hint="eastAsia"/>
          <w:sz w:val="24"/>
        </w:rPr>
        <w:t>在</w:t>
      </w:r>
      <w:r w:rsidR="004830EA">
        <w:rPr>
          <w:rFonts w:ascii="微软雅黑" w:eastAsia="微软雅黑" w:hAnsi="微软雅黑" w:cs="宋体" w:hint="eastAsia"/>
          <w:sz w:val="24"/>
        </w:rPr>
        <w:t>跟</w:t>
      </w:r>
      <w:proofErr w:type="gramStart"/>
      <w:r w:rsidR="004830EA">
        <w:rPr>
          <w:rFonts w:ascii="微软雅黑" w:eastAsia="微软雅黑" w:hAnsi="微软雅黑" w:cs="宋体" w:hint="eastAsia"/>
          <w:sz w:val="24"/>
        </w:rPr>
        <w:t>单之前</w:t>
      </w:r>
      <w:proofErr w:type="gramEnd"/>
      <w:r w:rsidR="004830EA">
        <w:rPr>
          <w:rFonts w:ascii="微软雅黑" w:eastAsia="微软雅黑" w:hAnsi="微软雅黑" w:cs="宋体" w:hint="eastAsia"/>
          <w:sz w:val="24"/>
        </w:rPr>
        <w:t>请先联系供应商是否可以进行供货</w:t>
      </w:r>
      <w:r w:rsidR="008353BB">
        <w:rPr>
          <w:rFonts w:ascii="微软雅黑" w:eastAsia="微软雅黑" w:hAnsi="微软雅黑" w:cs="宋体" w:hint="eastAsia"/>
          <w:sz w:val="24"/>
        </w:rPr>
        <w:t>。</w:t>
      </w:r>
    </w:p>
    <w:p w14:paraId="7858A730" w14:textId="4FDFC838" w:rsidR="00D31A06" w:rsidRPr="001944EC" w:rsidRDefault="008353BB" w:rsidP="001242D1">
      <w:pPr>
        <w:rPr>
          <w:rFonts w:ascii="微软雅黑" w:eastAsia="微软雅黑" w:hAnsi="微软雅黑" w:cs="宋体"/>
          <w:b/>
          <w:bCs/>
          <w:sz w:val="24"/>
        </w:rPr>
      </w:pPr>
      <w:r>
        <w:rPr>
          <w:noProof/>
        </w:rPr>
        <w:drawing>
          <wp:inline distT="0" distB="0" distL="0" distR="0" wp14:anchorId="5710DB8B" wp14:editId="2C681CE7">
            <wp:extent cx="5760720" cy="232664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2326640"/>
                    </a:xfrm>
                    <a:prstGeom prst="rect">
                      <a:avLst/>
                    </a:prstGeom>
                  </pic:spPr>
                </pic:pic>
              </a:graphicData>
            </a:graphic>
          </wp:inline>
        </w:drawing>
      </w:r>
    </w:p>
    <w:p w14:paraId="03016BE8" w14:textId="54C4839A" w:rsidR="00DC7C22" w:rsidRPr="001944EC" w:rsidRDefault="002E7990" w:rsidP="001242D1">
      <w:pPr>
        <w:pStyle w:val="3"/>
        <w:keepNext w:val="0"/>
        <w:keepLines w:val="0"/>
        <w:rPr>
          <w:rFonts w:ascii="微软雅黑" w:eastAsia="微软雅黑" w:hAnsi="微软雅黑"/>
        </w:rPr>
      </w:pPr>
      <w:bookmarkStart w:id="38" w:name="_Toc15052_WPSOffice_Level3"/>
      <w:bookmarkStart w:id="39" w:name="_Toc55161235"/>
      <w:r w:rsidRPr="001944EC">
        <w:rPr>
          <w:rFonts w:ascii="微软雅黑" w:eastAsia="微软雅黑" w:hAnsi="微软雅黑" w:hint="eastAsia"/>
        </w:rPr>
        <w:t>打印</w:t>
      </w:r>
      <w:bookmarkEnd w:id="38"/>
      <w:r w:rsidR="00D343EB">
        <w:rPr>
          <w:rFonts w:ascii="微软雅黑" w:eastAsia="微软雅黑" w:hAnsi="微软雅黑" w:hint="eastAsia"/>
        </w:rPr>
        <w:t>采购</w:t>
      </w:r>
      <w:r w:rsidR="00F6001C">
        <w:rPr>
          <w:rFonts w:ascii="微软雅黑" w:eastAsia="微软雅黑" w:hAnsi="微软雅黑" w:hint="eastAsia"/>
        </w:rPr>
        <w:t>单据</w:t>
      </w:r>
      <w:bookmarkEnd w:id="39"/>
    </w:p>
    <w:p w14:paraId="68956165" w14:textId="33BBAE67" w:rsidR="00DC7C22" w:rsidRPr="001944EC" w:rsidRDefault="002E7990" w:rsidP="001242D1">
      <w:pPr>
        <w:ind w:firstLine="420"/>
        <w:rPr>
          <w:rFonts w:ascii="微软雅黑" w:eastAsia="微软雅黑" w:hAnsi="微软雅黑"/>
          <w:sz w:val="24"/>
        </w:rPr>
      </w:pPr>
      <w:r w:rsidRPr="001944EC">
        <w:rPr>
          <w:rFonts w:ascii="微软雅黑" w:eastAsia="微软雅黑" w:hAnsi="微软雅黑" w:hint="eastAsia"/>
          <w:sz w:val="24"/>
        </w:rPr>
        <w:t>采购申请提交成功后，可以在我的采购项目中，</w:t>
      </w:r>
      <w:r w:rsidR="009F687C">
        <w:rPr>
          <w:rFonts w:ascii="微软雅黑" w:eastAsia="微软雅黑" w:hAnsi="微软雅黑" w:hint="eastAsia"/>
          <w:sz w:val="24"/>
        </w:rPr>
        <w:t>点击【打印单据】</w:t>
      </w:r>
      <w:r w:rsidR="004E1E12">
        <w:rPr>
          <w:rFonts w:ascii="微软雅黑" w:eastAsia="微软雅黑" w:hAnsi="微软雅黑" w:hint="eastAsia"/>
          <w:sz w:val="24"/>
        </w:rPr>
        <w:t>打印申购单</w:t>
      </w:r>
      <w:r w:rsidRPr="001944EC">
        <w:rPr>
          <w:rFonts w:ascii="微软雅黑" w:eastAsia="微软雅黑" w:hAnsi="微软雅黑" w:hint="eastAsia"/>
          <w:sz w:val="24"/>
        </w:rPr>
        <w:t>，如图所示：</w:t>
      </w:r>
    </w:p>
    <w:p w14:paraId="45C64FC9" w14:textId="70706C2D" w:rsidR="00DC7C22" w:rsidRPr="001944EC" w:rsidRDefault="005434EC" w:rsidP="001242D1">
      <w:pPr>
        <w:rPr>
          <w:rFonts w:ascii="微软雅黑" w:eastAsia="微软雅黑" w:hAnsi="微软雅黑"/>
        </w:rPr>
      </w:pPr>
      <w:r>
        <w:rPr>
          <w:noProof/>
        </w:rPr>
        <w:lastRenderedPageBreak/>
        <w:drawing>
          <wp:inline distT="0" distB="0" distL="0" distR="0" wp14:anchorId="23F2DBD5" wp14:editId="4A8B93AB">
            <wp:extent cx="5760720" cy="274701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2747010"/>
                    </a:xfrm>
                    <a:prstGeom prst="rect">
                      <a:avLst/>
                    </a:prstGeom>
                  </pic:spPr>
                </pic:pic>
              </a:graphicData>
            </a:graphic>
          </wp:inline>
        </w:drawing>
      </w:r>
    </w:p>
    <w:p w14:paraId="30F4B074" w14:textId="69357BF9" w:rsidR="00DC7C22" w:rsidRDefault="002E7990" w:rsidP="00F71EB3">
      <w:pPr>
        <w:ind w:firstLine="420"/>
        <w:rPr>
          <w:rFonts w:ascii="微软雅黑" w:eastAsia="微软雅黑" w:hAnsi="微软雅黑"/>
          <w:sz w:val="24"/>
        </w:rPr>
      </w:pPr>
      <w:r w:rsidRPr="001944EC">
        <w:rPr>
          <w:rFonts w:ascii="微软雅黑" w:eastAsia="微软雅黑" w:hAnsi="微软雅黑" w:hint="eastAsia"/>
          <w:sz w:val="24"/>
        </w:rPr>
        <w:t>注：</w:t>
      </w:r>
      <w:proofErr w:type="gramStart"/>
      <w:r w:rsidRPr="001944EC">
        <w:rPr>
          <w:rFonts w:ascii="微软雅黑" w:eastAsia="微软雅黑" w:hAnsi="微软雅黑" w:hint="eastAsia"/>
          <w:sz w:val="24"/>
        </w:rPr>
        <w:t>若业务</w:t>
      </w:r>
      <w:proofErr w:type="gramEnd"/>
      <w:r w:rsidRPr="001944EC">
        <w:rPr>
          <w:rFonts w:ascii="微软雅黑" w:eastAsia="微软雅黑" w:hAnsi="微软雅黑" w:hint="eastAsia"/>
          <w:sz w:val="24"/>
        </w:rPr>
        <w:t>被驳回或者撤回重新提交，需要重新打印采购申请表</w:t>
      </w:r>
    </w:p>
    <w:p w14:paraId="43E1EA14" w14:textId="766A1D20" w:rsidR="00C2598D" w:rsidRPr="00473773" w:rsidRDefault="00F850EF" w:rsidP="00473773">
      <w:pPr>
        <w:pStyle w:val="1"/>
        <w:keepNext w:val="0"/>
        <w:keepLines w:val="0"/>
        <w:numPr>
          <w:ilvl w:val="0"/>
          <w:numId w:val="0"/>
        </w:numPr>
        <w:rPr>
          <w:rFonts w:ascii="微软雅黑" w:eastAsia="微软雅黑" w:hAnsi="微软雅黑"/>
        </w:rPr>
      </w:pPr>
      <w:bookmarkStart w:id="40" w:name="_Toc55161236"/>
      <w:r>
        <w:rPr>
          <w:rFonts w:ascii="微软雅黑" w:eastAsia="微软雅黑" w:hAnsi="微软雅黑" w:hint="eastAsia"/>
        </w:rPr>
        <w:t>3、</w:t>
      </w:r>
      <w:r w:rsidR="003523D2">
        <w:rPr>
          <w:rFonts w:ascii="微软雅黑" w:eastAsia="微软雅黑" w:hAnsi="微软雅黑" w:hint="eastAsia"/>
        </w:rPr>
        <w:t>合同</w:t>
      </w:r>
      <w:r w:rsidR="00C2598D" w:rsidRPr="001944EC">
        <w:rPr>
          <w:rFonts w:ascii="微软雅黑" w:eastAsia="微软雅黑" w:hAnsi="微软雅黑" w:hint="eastAsia"/>
        </w:rPr>
        <w:t>业务办理</w:t>
      </w:r>
      <w:bookmarkEnd w:id="40"/>
    </w:p>
    <w:p w14:paraId="48A63D00" w14:textId="6C4DF2A8" w:rsidR="00DC7C22" w:rsidRPr="003A6BAF" w:rsidRDefault="00E9711F" w:rsidP="003A6BAF">
      <w:pPr>
        <w:pStyle w:val="2"/>
        <w:keepNext w:val="0"/>
        <w:keepLines w:val="0"/>
        <w:numPr>
          <w:ilvl w:val="1"/>
          <w:numId w:val="26"/>
        </w:numPr>
        <w:rPr>
          <w:rFonts w:ascii="微软雅黑" w:eastAsia="微软雅黑" w:hAnsi="微软雅黑"/>
        </w:rPr>
      </w:pPr>
      <w:bookmarkStart w:id="41" w:name="_Toc55161237"/>
      <w:r>
        <w:rPr>
          <w:rFonts w:ascii="微软雅黑" w:eastAsia="微软雅黑" w:hAnsi="微软雅黑" w:hint="eastAsia"/>
        </w:rPr>
        <w:t>合同业务流程</w:t>
      </w:r>
      <w:r w:rsidR="001252B7">
        <w:rPr>
          <w:rFonts w:ascii="微软雅黑" w:eastAsia="微软雅黑" w:hAnsi="微软雅黑" w:hint="eastAsia"/>
        </w:rPr>
        <w:t>描述</w:t>
      </w:r>
      <w:bookmarkEnd w:id="41"/>
    </w:p>
    <w:p w14:paraId="2C7F1353" w14:textId="77777777" w:rsidR="00DC7C22" w:rsidRPr="001944EC" w:rsidRDefault="002E7990" w:rsidP="001242D1">
      <w:pPr>
        <w:pStyle w:val="3"/>
        <w:keepNext w:val="0"/>
        <w:keepLines w:val="0"/>
        <w:rPr>
          <w:rFonts w:ascii="微软雅黑" w:eastAsia="微软雅黑" w:hAnsi="微软雅黑"/>
        </w:rPr>
      </w:pPr>
      <w:bookmarkStart w:id="42" w:name="_Toc31245_WPSOffice_Level3"/>
      <w:bookmarkStart w:id="43" w:name="_Toc55161238"/>
      <w:r w:rsidRPr="001944EC">
        <w:rPr>
          <w:rFonts w:ascii="微软雅黑" w:eastAsia="微软雅黑" w:hAnsi="微软雅黑" w:hint="eastAsia"/>
        </w:rPr>
        <w:t>发起合同申请操作步骤</w:t>
      </w:r>
      <w:bookmarkEnd w:id="42"/>
      <w:bookmarkEnd w:id="43"/>
    </w:p>
    <w:p w14:paraId="584691CF" w14:textId="4B58930B" w:rsidR="00D2046E" w:rsidRPr="002358B8" w:rsidRDefault="00D2046E" w:rsidP="001242D1">
      <w:pPr>
        <w:ind w:firstLine="420"/>
        <w:rPr>
          <w:rFonts w:ascii="微软雅黑" w:eastAsia="微软雅黑" w:hAnsi="微软雅黑" w:cs="宋体"/>
          <w:color w:val="FF0000"/>
          <w:sz w:val="24"/>
        </w:rPr>
      </w:pPr>
      <w:r w:rsidRPr="002358B8">
        <w:rPr>
          <w:rFonts w:ascii="微软雅黑" w:eastAsia="微软雅黑" w:hAnsi="微软雅黑" w:cs="宋体" w:hint="eastAsia"/>
          <w:color w:val="FF0000"/>
          <w:sz w:val="24"/>
        </w:rPr>
        <w:t>提示：合同均需要签订电子合同、合同审核流程完成后系统自动进行电子签名及电子盖章完成后</w:t>
      </w:r>
      <w:proofErr w:type="gramStart"/>
      <w:r w:rsidRPr="002358B8">
        <w:rPr>
          <w:rFonts w:ascii="微软雅黑" w:eastAsia="微软雅黑" w:hAnsi="微软雅黑" w:cs="宋体" w:hint="eastAsia"/>
          <w:color w:val="FF0000"/>
          <w:sz w:val="24"/>
        </w:rPr>
        <w:t>由成交</w:t>
      </w:r>
      <w:proofErr w:type="gramEnd"/>
      <w:r w:rsidRPr="002358B8">
        <w:rPr>
          <w:rFonts w:ascii="微软雅黑" w:eastAsia="微软雅黑" w:hAnsi="微软雅黑" w:cs="宋体" w:hint="eastAsia"/>
          <w:color w:val="FF0000"/>
          <w:sz w:val="24"/>
        </w:rPr>
        <w:t>供应商进行签字盖章。</w:t>
      </w:r>
    </w:p>
    <w:p w14:paraId="22152754" w14:textId="1C9D4401" w:rsidR="00DC7C22" w:rsidRDefault="002E7990" w:rsidP="001242D1">
      <w:pPr>
        <w:ind w:firstLine="420"/>
        <w:rPr>
          <w:rFonts w:ascii="微软雅黑" w:eastAsia="微软雅黑" w:hAnsi="微软雅黑" w:cs="宋体"/>
          <w:sz w:val="24"/>
        </w:rPr>
      </w:pPr>
      <w:r w:rsidRPr="001944EC">
        <w:rPr>
          <w:rFonts w:ascii="微软雅黑" w:eastAsia="微软雅黑" w:hAnsi="微软雅黑" w:cs="宋体" w:hint="eastAsia"/>
          <w:b/>
          <w:bCs/>
          <w:sz w:val="24"/>
        </w:rPr>
        <w:t>第一步：</w:t>
      </w:r>
      <w:r w:rsidRPr="001944EC">
        <w:rPr>
          <w:rFonts w:ascii="微软雅黑" w:eastAsia="微软雅黑" w:hAnsi="微软雅黑" w:cs="宋体" w:hint="eastAsia"/>
          <w:sz w:val="24"/>
        </w:rPr>
        <w:t>用户</w:t>
      </w:r>
      <w:r w:rsidR="003F1595">
        <w:rPr>
          <w:rFonts w:ascii="微软雅黑" w:eastAsia="微软雅黑" w:hAnsi="微软雅黑" w:cs="宋体" w:hint="eastAsia"/>
          <w:sz w:val="24"/>
        </w:rPr>
        <w:t>选标成功后系统会自动</w:t>
      </w:r>
      <w:r w:rsidR="002062BC">
        <w:rPr>
          <w:rFonts w:ascii="微软雅黑" w:eastAsia="微软雅黑" w:hAnsi="微软雅黑" w:cs="宋体" w:hint="eastAsia"/>
          <w:sz w:val="24"/>
        </w:rPr>
        <w:t>根据选标结果生成合同并提交到单位领导审核</w:t>
      </w:r>
      <w:r w:rsidRPr="001944EC">
        <w:rPr>
          <w:rFonts w:ascii="微软雅黑" w:eastAsia="微软雅黑" w:hAnsi="微软雅黑" w:cs="宋体" w:hint="eastAsia"/>
          <w:sz w:val="24"/>
        </w:rPr>
        <w:t>，在系统页面，点击“</w:t>
      </w:r>
      <w:r w:rsidR="007712F2">
        <w:rPr>
          <w:rFonts w:ascii="微软雅黑" w:eastAsia="微软雅黑" w:hAnsi="微软雅黑" w:cs="宋体" w:hint="eastAsia"/>
          <w:sz w:val="24"/>
        </w:rPr>
        <w:t>待办</w:t>
      </w:r>
      <w:r w:rsidRPr="001944EC">
        <w:rPr>
          <w:rFonts w:ascii="微软雅黑" w:eastAsia="微软雅黑" w:hAnsi="微软雅黑" w:cs="宋体" w:hint="eastAsia"/>
          <w:sz w:val="24"/>
        </w:rPr>
        <w:t>”，如图所示：</w:t>
      </w:r>
    </w:p>
    <w:p w14:paraId="601193FB" w14:textId="6D35AC8F" w:rsidR="00C36321" w:rsidRPr="00EE7DC6" w:rsidRDefault="00C36321" w:rsidP="001242D1">
      <w:pPr>
        <w:ind w:firstLine="420"/>
        <w:rPr>
          <w:rFonts w:ascii="微软雅黑" w:eastAsia="微软雅黑" w:hAnsi="微软雅黑" w:cs="宋体"/>
          <w:szCs w:val="21"/>
        </w:rPr>
      </w:pPr>
      <w:r w:rsidRPr="00EE7DC6">
        <w:rPr>
          <w:rFonts w:ascii="微软雅黑" w:eastAsia="微软雅黑" w:hAnsi="微软雅黑" w:cs="宋体" w:hint="eastAsia"/>
          <w:szCs w:val="21"/>
        </w:rPr>
        <w:t>注：</w:t>
      </w:r>
      <w:proofErr w:type="gramStart"/>
      <w:r w:rsidRPr="00EE7DC6">
        <w:rPr>
          <w:rFonts w:ascii="微软雅黑" w:eastAsia="微软雅黑" w:hAnsi="微软雅黑" w:cs="宋体" w:hint="eastAsia"/>
          <w:szCs w:val="21"/>
        </w:rPr>
        <w:t>如关注</w:t>
      </w:r>
      <w:proofErr w:type="gramEnd"/>
      <w:r w:rsidRPr="00EE7DC6">
        <w:rPr>
          <w:rFonts w:ascii="微软雅黑" w:eastAsia="微软雅黑" w:hAnsi="微软雅黑" w:cs="宋体" w:hint="eastAsia"/>
          <w:szCs w:val="21"/>
        </w:rPr>
        <w:t>了“资采通”系统会自动</w:t>
      </w:r>
      <w:proofErr w:type="gramStart"/>
      <w:r w:rsidRPr="00EE7DC6">
        <w:rPr>
          <w:rFonts w:ascii="微软雅黑" w:eastAsia="微软雅黑" w:hAnsi="微软雅黑" w:cs="宋体" w:hint="eastAsia"/>
          <w:szCs w:val="21"/>
        </w:rPr>
        <w:t>发布微信通知</w:t>
      </w:r>
      <w:proofErr w:type="gramEnd"/>
      <w:r w:rsidRPr="00EE7DC6">
        <w:rPr>
          <w:rFonts w:ascii="微软雅黑" w:eastAsia="微软雅黑" w:hAnsi="微软雅黑" w:cs="宋体" w:hint="eastAsia"/>
          <w:szCs w:val="21"/>
        </w:rPr>
        <w:t>可</w:t>
      </w:r>
      <w:proofErr w:type="gramStart"/>
      <w:r w:rsidRPr="00EE7DC6">
        <w:rPr>
          <w:rFonts w:ascii="微软雅黑" w:eastAsia="微软雅黑" w:hAnsi="微软雅黑" w:cs="宋体" w:hint="eastAsia"/>
          <w:szCs w:val="21"/>
        </w:rPr>
        <w:t>通过微信进行</w:t>
      </w:r>
      <w:proofErr w:type="gramEnd"/>
      <w:r w:rsidRPr="00EE7DC6">
        <w:rPr>
          <w:rFonts w:ascii="微软雅黑" w:eastAsia="微软雅黑" w:hAnsi="微软雅黑" w:cs="宋体" w:hint="eastAsia"/>
          <w:szCs w:val="21"/>
        </w:rPr>
        <w:t>查看审核。</w:t>
      </w:r>
    </w:p>
    <w:p w14:paraId="209282A1" w14:textId="76382AD2" w:rsidR="00DC7C22" w:rsidRPr="00C21EA0" w:rsidRDefault="00BF16EC" w:rsidP="001242D1">
      <w:pPr>
        <w:rPr>
          <w:rFonts w:ascii="微软雅黑" w:eastAsia="微软雅黑" w:hAnsi="微软雅黑" w:cs="宋体"/>
          <w:sz w:val="24"/>
        </w:rPr>
      </w:pPr>
      <w:r>
        <w:rPr>
          <w:noProof/>
        </w:rPr>
        <w:lastRenderedPageBreak/>
        <w:drawing>
          <wp:inline distT="0" distB="0" distL="0" distR="0" wp14:anchorId="63CFA8F5" wp14:editId="45873D50">
            <wp:extent cx="5760720" cy="2047875"/>
            <wp:effectExtent l="0" t="0" r="0" b="952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720" cy="2047875"/>
                    </a:xfrm>
                    <a:prstGeom prst="rect">
                      <a:avLst/>
                    </a:prstGeom>
                  </pic:spPr>
                </pic:pic>
              </a:graphicData>
            </a:graphic>
          </wp:inline>
        </w:drawing>
      </w:r>
    </w:p>
    <w:p w14:paraId="2FAA2E69" w14:textId="08B15288" w:rsidR="00DC7C22" w:rsidRPr="001944EC" w:rsidRDefault="002E7990" w:rsidP="001242D1">
      <w:pPr>
        <w:ind w:firstLine="420"/>
        <w:rPr>
          <w:rFonts w:ascii="微软雅黑" w:eastAsia="微软雅黑" w:hAnsi="微软雅黑" w:cs="宋体"/>
          <w:sz w:val="24"/>
        </w:rPr>
      </w:pPr>
      <w:r w:rsidRPr="001944EC">
        <w:rPr>
          <w:rFonts w:ascii="微软雅黑" w:eastAsia="微软雅黑" w:hAnsi="微软雅黑" w:cs="宋体" w:hint="eastAsia"/>
          <w:b/>
          <w:bCs/>
          <w:sz w:val="24"/>
        </w:rPr>
        <w:t>第二步：</w:t>
      </w:r>
      <w:r w:rsidR="001826AF">
        <w:rPr>
          <w:rFonts w:ascii="微软雅黑" w:eastAsia="微软雅黑" w:hAnsi="微软雅黑" w:cs="宋体" w:hint="eastAsia"/>
          <w:sz w:val="24"/>
        </w:rPr>
        <w:t>单位领导审核时可查看项目信息及生成的合同文本，如没有问题请点击“批准”如有问题请点击“驳回”</w:t>
      </w:r>
      <w:r w:rsidRPr="001944EC">
        <w:rPr>
          <w:rFonts w:ascii="微软雅黑" w:eastAsia="微软雅黑" w:hAnsi="微软雅黑" w:cs="宋体" w:hint="eastAsia"/>
          <w:sz w:val="24"/>
        </w:rPr>
        <w:t>如图所示：</w:t>
      </w:r>
    </w:p>
    <w:p w14:paraId="2EC33668" w14:textId="0F71A5F1" w:rsidR="00DC7C22" w:rsidRPr="001944EC" w:rsidRDefault="00CA60E4" w:rsidP="001242D1">
      <w:pPr>
        <w:rPr>
          <w:rFonts w:ascii="微软雅黑" w:eastAsia="微软雅黑" w:hAnsi="微软雅黑" w:cs="宋体"/>
          <w:sz w:val="24"/>
        </w:rPr>
      </w:pPr>
      <w:r>
        <w:rPr>
          <w:noProof/>
        </w:rPr>
        <w:drawing>
          <wp:inline distT="0" distB="0" distL="0" distR="0" wp14:anchorId="15F7B6DD" wp14:editId="5D39D3EA">
            <wp:extent cx="5760720" cy="3045460"/>
            <wp:effectExtent l="0" t="0" r="0" b="254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720" cy="3045460"/>
                    </a:xfrm>
                    <a:prstGeom prst="rect">
                      <a:avLst/>
                    </a:prstGeom>
                  </pic:spPr>
                </pic:pic>
              </a:graphicData>
            </a:graphic>
          </wp:inline>
        </w:drawing>
      </w:r>
    </w:p>
    <w:p w14:paraId="0E345D21" w14:textId="29BE6E38" w:rsidR="00DC7C22" w:rsidRPr="00E43551" w:rsidRDefault="002E7990" w:rsidP="00E43551">
      <w:pPr>
        <w:ind w:firstLine="420"/>
        <w:rPr>
          <w:rFonts w:ascii="微软雅黑" w:eastAsia="微软雅黑" w:hAnsi="微软雅黑" w:cs="宋体"/>
          <w:sz w:val="24"/>
        </w:rPr>
      </w:pPr>
      <w:r w:rsidRPr="001944EC">
        <w:rPr>
          <w:rFonts w:ascii="微软雅黑" w:eastAsia="微软雅黑" w:hAnsi="微软雅黑" w:cs="宋体" w:hint="eastAsia"/>
          <w:b/>
          <w:bCs/>
          <w:sz w:val="24"/>
        </w:rPr>
        <w:t>第三步：</w:t>
      </w:r>
      <w:r w:rsidR="007F1B81" w:rsidRPr="007F1B81">
        <w:rPr>
          <w:rFonts w:ascii="微软雅黑" w:eastAsia="微软雅黑" w:hAnsi="微软雅黑" w:cs="宋体" w:hint="eastAsia"/>
          <w:sz w:val="24"/>
        </w:rPr>
        <w:t>合同审核完成</w:t>
      </w:r>
      <w:r w:rsidR="00932BCC">
        <w:rPr>
          <w:rFonts w:ascii="微软雅黑" w:eastAsia="微软雅黑" w:hAnsi="微软雅黑" w:cs="宋体" w:hint="eastAsia"/>
          <w:sz w:val="24"/>
        </w:rPr>
        <w:t>系统自动进行电子签名及电子盖章完成后推送成交供应商进行电子签名及盖章</w:t>
      </w:r>
      <w:r w:rsidRPr="001944EC">
        <w:rPr>
          <w:rFonts w:ascii="微软雅黑" w:eastAsia="微软雅黑" w:hAnsi="微软雅黑" w:cs="宋体" w:hint="eastAsia"/>
          <w:sz w:val="24"/>
        </w:rPr>
        <w:t>，如图所示：</w:t>
      </w:r>
    </w:p>
    <w:p w14:paraId="61C56324" w14:textId="24844654" w:rsidR="001531AE" w:rsidRDefault="00561FE4" w:rsidP="001242D1">
      <w:pPr>
        <w:rPr>
          <w:rFonts w:ascii="微软雅黑" w:eastAsia="微软雅黑" w:hAnsi="微软雅黑"/>
        </w:rPr>
      </w:pPr>
      <w:r>
        <w:rPr>
          <w:noProof/>
        </w:rPr>
        <w:lastRenderedPageBreak/>
        <w:drawing>
          <wp:inline distT="0" distB="0" distL="0" distR="0" wp14:anchorId="7C33CC48" wp14:editId="2252B1CD">
            <wp:extent cx="5760720" cy="2790825"/>
            <wp:effectExtent l="0" t="0" r="0" b="952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720" cy="2790825"/>
                    </a:xfrm>
                    <a:prstGeom prst="rect">
                      <a:avLst/>
                    </a:prstGeom>
                  </pic:spPr>
                </pic:pic>
              </a:graphicData>
            </a:graphic>
          </wp:inline>
        </w:drawing>
      </w:r>
    </w:p>
    <w:p w14:paraId="018AD5F8" w14:textId="7496C88F" w:rsidR="00CE7C27" w:rsidRPr="001944EC" w:rsidRDefault="00CE7C27" w:rsidP="001242D1">
      <w:pPr>
        <w:rPr>
          <w:rFonts w:ascii="微软雅黑" w:eastAsia="微软雅黑" w:hAnsi="微软雅黑"/>
        </w:rPr>
      </w:pPr>
      <w:r>
        <w:rPr>
          <w:noProof/>
        </w:rPr>
        <w:drawing>
          <wp:inline distT="0" distB="0" distL="0" distR="0" wp14:anchorId="57991CE5" wp14:editId="3FBAB2DD">
            <wp:extent cx="5760720" cy="2334260"/>
            <wp:effectExtent l="0" t="0" r="0" b="889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720" cy="2334260"/>
                    </a:xfrm>
                    <a:prstGeom prst="rect">
                      <a:avLst/>
                    </a:prstGeom>
                  </pic:spPr>
                </pic:pic>
              </a:graphicData>
            </a:graphic>
          </wp:inline>
        </w:drawing>
      </w:r>
    </w:p>
    <w:p w14:paraId="6D86D2AE" w14:textId="0B1106B2" w:rsidR="00071CF6" w:rsidRPr="001944EC" w:rsidRDefault="00071CF6" w:rsidP="00071CF6">
      <w:pPr>
        <w:ind w:firstLine="420"/>
        <w:rPr>
          <w:rFonts w:ascii="微软雅黑" w:eastAsia="微软雅黑" w:hAnsi="微软雅黑" w:cs="宋体"/>
          <w:sz w:val="24"/>
        </w:rPr>
      </w:pPr>
      <w:r w:rsidRPr="001944EC">
        <w:rPr>
          <w:rFonts w:ascii="微软雅黑" w:eastAsia="微软雅黑" w:hAnsi="微软雅黑" w:cs="宋体" w:hint="eastAsia"/>
          <w:b/>
          <w:bCs/>
          <w:sz w:val="24"/>
        </w:rPr>
        <w:t>第</w:t>
      </w:r>
      <w:r w:rsidR="00C1253B">
        <w:rPr>
          <w:rFonts w:ascii="微软雅黑" w:eastAsia="微软雅黑" w:hAnsi="微软雅黑" w:cs="宋体" w:hint="eastAsia"/>
          <w:b/>
          <w:bCs/>
          <w:sz w:val="24"/>
        </w:rPr>
        <w:t>四</w:t>
      </w:r>
      <w:r w:rsidRPr="001944EC">
        <w:rPr>
          <w:rFonts w:ascii="微软雅黑" w:eastAsia="微软雅黑" w:hAnsi="微软雅黑" w:cs="宋体" w:hint="eastAsia"/>
          <w:b/>
          <w:bCs/>
          <w:sz w:val="24"/>
        </w:rPr>
        <w:t>步：</w:t>
      </w:r>
      <w:r w:rsidR="00BB6571">
        <w:rPr>
          <w:rFonts w:ascii="微软雅黑" w:eastAsia="微软雅黑" w:hAnsi="微软雅黑" w:cs="宋体" w:hint="eastAsia"/>
          <w:sz w:val="24"/>
        </w:rPr>
        <w:t xml:space="preserve">合同签订完成后申购用户、成交供应商均可下载合同文本 </w:t>
      </w:r>
      <w:r w:rsidRPr="001944EC">
        <w:rPr>
          <w:rFonts w:ascii="微软雅黑" w:eastAsia="微软雅黑" w:hAnsi="微软雅黑" w:cs="宋体" w:hint="eastAsia"/>
          <w:sz w:val="24"/>
        </w:rPr>
        <w:t>如图所示：</w:t>
      </w:r>
    </w:p>
    <w:p w14:paraId="725977D7" w14:textId="00CD594B" w:rsidR="001531AE" w:rsidRPr="00940F1D" w:rsidRDefault="00940F1D" w:rsidP="001242D1">
      <w:pPr>
        <w:rPr>
          <w:rFonts w:ascii="微软雅黑" w:eastAsia="微软雅黑" w:hAnsi="微软雅黑"/>
        </w:rPr>
      </w:pPr>
      <w:r>
        <w:rPr>
          <w:noProof/>
        </w:rPr>
        <w:drawing>
          <wp:inline distT="0" distB="0" distL="0" distR="0" wp14:anchorId="60E75036" wp14:editId="75A5F464">
            <wp:extent cx="5760720" cy="257302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720" cy="2573020"/>
                    </a:xfrm>
                    <a:prstGeom prst="rect">
                      <a:avLst/>
                    </a:prstGeom>
                  </pic:spPr>
                </pic:pic>
              </a:graphicData>
            </a:graphic>
          </wp:inline>
        </w:drawing>
      </w:r>
    </w:p>
    <w:p w14:paraId="1B379E3B" w14:textId="1900EAB7" w:rsidR="000C36F7" w:rsidRDefault="000C36F7" w:rsidP="008839F8">
      <w:pPr>
        <w:pStyle w:val="1"/>
        <w:keepNext w:val="0"/>
        <w:keepLines w:val="0"/>
        <w:numPr>
          <w:ilvl w:val="0"/>
          <w:numId w:val="25"/>
        </w:numPr>
        <w:rPr>
          <w:rFonts w:ascii="微软雅黑" w:eastAsia="微软雅黑" w:hAnsi="微软雅黑"/>
        </w:rPr>
      </w:pPr>
      <w:bookmarkStart w:id="44" w:name="_Toc55161239"/>
      <w:r>
        <w:rPr>
          <w:rFonts w:ascii="微软雅黑" w:eastAsia="微软雅黑" w:hAnsi="微软雅黑" w:hint="eastAsia"/>
        </w:rPr>
        <w:lastRenderedPageBreak/>
        <w:t>如何从采购合同发起验收建账</w:t>
      </w:r>
      <w:bookmarkEnd w:id="44"/>
    </w:p>
    <w:p w14:paraId="45477342" w14:textId="687D527D" w:rsidR="007C641E" w:rsidRDefault="00AA74B0" w:rsidP="007C641E">
      <w:pPr>
        <w:pStyle w:val="3"/>
        <w:keepNext w:val="0"/>
        <w:keepLines w:val="0"/>
        <w:rPr>
          <w:rFonts w:ascii="微软雅黑" w:eastAsia="微软雅黑" w:hAnsi="微软雅黑"/>
        </w:rPr>
      </w:pPr>
      <w:bookmarkStart w:id="45" w:name="_Toc55161240"/>
      <w:r>
        <w:rPr>
          <w:rFonts w:ascii="微软雅黑" w:eastAsia="微软雅黑" w:hAnsi="微软雅黑" w:hint="eastAsia"/>
        </w:rPr>
        <w:t>合同发起验收建账</w:t>
      </w:r>
      <w:bookmarkEnd w:id="45"/>
    </w:p>
    <w:p w14:paraId="67E9DA63" w14:textId="4215D1ED" w:rsidR="00E257F8" w:rsidRPr="001944EC" w:rsidRDefault="00E257F8" w:rsidP="00E257F8">
      <w:pPr>
        <w:ind w:firstLine="420"/>
        <w:rPr>
          <w:rFonts w:ascii="微软雅黑" w:eastAsia="微软雅黑" w:hAnsi="微软雅黑" w:cs="宋体"/>
          <w:sz w:val="24"/>
        </w:rPr>
      </w:pPr>
      <w:r w:rsidRPr="001944EC">
        <w:rPr>
          <w:rFonts w:ascii="微软雅黑" w:eastAsia="微软雅黑" w:hAnsi="微软雅黑" w:cs="宋体" w:hint="eastAsia"/>
          <w:b/>
          <w:bCs/>
          <w:sz w:val="24"/>
        </w:rPr>
        <w:t>第一步：</w:t>
      </w:r>
      <w:r w:rsidR="00BC1A41">
        <w:rPr>
          <w:rFonts w:ascii="微软雅黑" w:eastAsia="微软雅黑" w:hAnsi="微软雅黑" w:cs="宋体" w:hint="eastAsia"/>
          <w:sz w:val="24"/>
        </w:rPr>
        <w:t>采购或竞价项目完成</w:t>
      </w:r>
      <w:r>
        <w:rPr>
          <w:rFonts w:ascii="微软雅黑" w:eastAsia="微软雅黑" w:hAnsi="微软雅黑" w:cs="宋体" w:hint="eastAsia"/>
          <w:sz w:val="24"/>
        </w:rPr>
        <w:t>合同</w:t>
      </w:r>
      <w:r w:rsidR="00BC1A41">
        <w:rPr>
          <w:rFonts w:ascii="微软雅黑" w:eastAsia="微软雅黑" w:hAnsi="微软雅黑" w:cs="宋体" w:hint="eastAsia"/>
          <w:sz w:val="24"/>
        </w:rPr>
        <w:t>签署</w:t>
      </w:r>
      <w:r>
        <w:rPr>
          <w:rFonts w:ascii="微软雅黑" w:eastAsia="微软雅黑" w:hAnsi="微软雅黑" w:cs="宋体" w:hint="eastAsia"/>
          <w:sz w:val="24"/>
        </w:rPr>
        <w:t>，</w:t>
      </w:r>
      <w:r w:rsidR="00BC1A41">
        <w:rPr>
          <w:rFonts w:ascii="微软雅黑" w:eastAsia="微软雅黑" w:hAnsi="微软雅黑" w:cs="宋体" w:hint="eastAsia"/>
          <w:sz w:val="24"/>
        </w:rPr>
        <w:t>可直接</w:t>
      </w:r>
      <w:r>
        <w:rPr>
          <w:rFonts w:ascii="微软雅黑" w:eastAsia="微软雅黑" w:hAnsi="微软雅黑" w:cs="宋体" w:hint="eastAsia"/>
          <w:sz w:val="24"/>
        </w:rPr>
        <w:t>进行资产业务办理</w:t>
      </w:r>
      <w:r w:rsidR="004D3FBB">
        <w:rPr>
          <w:rFonts w:ascii="微软雅黑" w:eastAsia="微软雅黑" w:hAnsi="微软雅黑" w:cs="宋体" w:hint="eastAsia"/>
          <w:sz w:val="24"/>
        </w:rPr>
        <w:t>，办理时</w:t>
      </w:r>
      <w:r>
        <w:rPr>
          <w:rFonts w:ascii="微软雅黑" w:eastAsia="微软雅黑" w:hAnsi="微软雅黑" w:cs="宋体" w:hint="eastAsia"/>
          <w:sz w:val="24"/>
        </w:rPr>
        <w:t>可以从合同结果发起</w:t>
      </w:r>
      <w:r w:rsidR="008F6079">
        <w:rPr>
          <w:rFonts w:ascii="微软雅黑" w:eastAsia="微软雅黑" w:hAnsi="微软雅黑" w:cs="宋体" w:hint="eastAsia"/>
          <w:sz w:val="24"/>
        </w:rPr>
        <w:t>建账</w:t>
      </w:r>
      <w:r w:rsidR="00BF5F31">
        <w:rPr>
          <w:rFonts w:ascii="微软雅黑" w:eastAsia="微软雅黑" w:hAnsi="微软雅黑" w:cs="宋体" w:hint="eastAsia"/>
          <w:sz w:val="24"/>
        </w:rPr>
        <w:t>、</w:t>
      </w:r>
      <w:r>
        <w:rPr>
          <w:rFonts w:ascii="微软雅黑" w:eastAsia="微软雅黑" w:hAnsi="微软雅黑" w:cs="宋体" w:hint="eastAsia"/>
          <w:sz w:val="24"/>
        </w:rPr>
        <w:t>点击【资产业务办理】--</w:t>
      </w:r>
      <w:proofErr w:type="gramStart"/>
      <w:r>
        <w:rPr>
          <w:rFonts w:ascii="微软雅黑" w:eastAsia="微软雅黑" w:hAnsi="微软雅黑" w:cs="宋体" w:hint="eastAsia"/>
          <w:sz w:val="24"/>
        </w:rPr>
        <w:t>》</w:t>
      </w:r>
      <w:proofErr w:type="gramEnd"/>
      <w:r>
        <w:rPr>
          <w:rFonts w:ascii="微软雅黑" w:eastAsia="微软雅黑" w:hAnsi="微软雅黑" w:cs="宋体" w:hint="eastAsia"/>
          <w:sz w:val="24"/>
        </w:rPr>
        <w:t>【验收建账】--</w:t>
      </w:r>
      <w:proofErr w:type="gramStart"/>
      <w:r>
        <w:rPr>
          <w:rFonts w:ascii="微软雅黑" w:eastAsia="微软雅黑" w:hAnsi="微软雅黑" w:cs="宋体" w:hint="eastAsia"/>
          <w:sz w:val="24"/>
        </w:rPr>
        <w:t>》</w:t>
      </w:r>
      <w:proofErr w:type="gramEnd"/>
      <w:r>
        <w:rPr>
          <w:rFonts w:ascii="微软雅黑" w:eastAsia="微软雅黑" w:hAnsi="微软雅黑" w:cs="宋体" w:hint="eastAsia"/>
          <w:sz w:val="24"/>
        </w:rPr>
        <w:t>申请从采购结果发起验收，</w:t>
      </w:r>
      <w:r w:rsidRPr="001944EC">
        <w:rPr>
          <w:rFonts w:ascii="微软雅黑" w:eastAsia="微软雅黑" w:hAnsi="微软雅黑" w:cs="宋体" w:hint="eastAsia"/>
          <w:sz w:val="24"/>
        </w:rPr>
        <w:t>如图所示：</w:t>
      </w:r>
    </w:p>
    <w:p w14:paraId="2AD27BF3" w14:textId="77777777" w:rsidR="00E257F8" w:rsidRPr="00E257F8" w:rsidRDefault="00E257F8" w:rsidP="00E257F8"/>
    <w:p w14:paraId="1ACF7F1A" w14:textId="5BADFB24" w:rsidR="00E257F8" w:rsidRDefault="00CB7B20" w:rsidP="00E257F8">
      <w:r>
        <w:rPr>
          <w:noProof/>
        </w:rPr>
        <w:drawing>
          <wp:inline distT="0" distB="0" distL="0" distR="0" wp14:anchorId="3C88817A" wp14:editId="1C55D8CA">
            <wp:extent cx="5760720" cy="202501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720" cy="2025015"/>
                    </a:xfrm>
                    <a:prstGeom prst="rect">
                      <a:avLst/>
                    </a:prstGeom>
                  </pic:spPr>
                </pic:pic>
              </a:graphicData>
            </a:graphic>
          </wp:inline>
        </w:drawing>
      </w:r>
    </w:p>
    <w:p w14:paraId="52740487" w14:textId="47DE94DF" w:rsidR="00774BBE" w:rsidRDefault="00774BBE" w:rsidP="00E257F8"/>
    <w:p w14:paraId="41020315" w14:textId="6A6BE6B7" w:rsidR="00774BBE" w:rsidRPr="00E257F8" w:rsidRDefault="00774BBE" w:rsidP="00E257F8">
      <w:r>
        <w:rPr>
          <w:noProof/>
        </w:rPr>
        <w:drawing>
          <wp:inline distT="0" distB="0" distL="0" distR="0" wp14:anchorId="487EEC26" wp14:editId="5719155F">
            <wp:extent cx="5760720" cy="1800860"/>
            <wp:effectExtent l="0" t="0" r="0" b="889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720" cy="1800860"/>
                    </a:xfrm>
                    <a:prstGeom prst="rect">
                      <a:avLst/>
                    </a:prstGeom>
                  </pic:spPr>
                </pic:pic>
              </a:graphicData>
            </a:graphic>
          </wp:inline>
        </w:drawing>
      </w:r>
    </w:p>
    <w:p w14:paraId="384B8C05" w14:textId="77777777" w:rsidR="007C641E" w:rsidRPr="007C641E" w:rsidRDefault="007C641E" w:rsidP="007C641E"/>
    <w:p w14:paraId="5BA2EAE5" w14:textId="77777777" w:rsidR="000C36F7" w:rsidRPr="000C36F7" w:rsidRDefault="000C36F7" w:rsidP="000C36F7"/>
    <w:p w14:paraId="600F8E72" w14:textId="15FF4BAE" w:rsidR="000C36F7" w:rsidRDefault="00024993" w:rsidP="001242D1">
      <w:pPr>
        <w:rPr>
          <w:rFonts w:ascii="微软雅黑" w:eastAsia="微软雅黑" w:hAnsi="微软雅黑"/>
        </w:rPr>
      </w:pPr>
      <w:r>
        <w:rPr>
          <w:noProof/>
        </w:rPr>
        <w:lastRenderedPageBreak/>
        <w:drawing>
          <wp:inline distT="0" distB="0" distL="0" distR="0" wp14:anchorId="1BF47201" wp14:editId="3DE1AEE5">
            <wp:extent cx="5760720" cy="3331845"/>
            <wp:effectExtent l="0" t="0" r="0" b="190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60720" cy="3331845"/>
                    </a:xfrm>
                    <a:prstGeom prst="rect">
                      <a:avLst/>
                    </a:prstGeom>
                  </pic:spPr>
                </pic:pic>
              </a:graphicData>
            </a:graphic>
          </wp:inline>
        </w:drawing>
      </w:r>
    </w:p>
    <w:p w14:paraId="7E07066F" w14:textId="4202368A" w:rsidR="00024993" w:rsidRDefault="00024993" w:rsidP="001242D1">
      <w:pPr>
        <w:rPr>
          <w:rFonts w:ascii="微软雅黑" w:eastAsia="微软雅黑" w:hAnsi="微软雅黑"/>
        </w:rPr>
      </w:pPr>
      <w:r>
        <w:rPr>
          <w:rFonts w:ascii="微软雅黑" w:eastAsia="微软雅黑" w:hAnsi="微软雅黑" w:hint="eastAsia"/>
        </w:rPr>
        <w:t>注：从成交结果发起会将采购的成交信息带过来，只需要填写部分数据后进行提交即可。</w:t>
      </w:r>
    </w:p>
    <w:p w14:paraId="306C0E79" w14:textId="4F478E87" w:rsidR="001810F9" w:rsidRDefault="001810F9" w:rsidP="001810F9">
      <w:pPr>
        <w:pStyle w:val="1"/>
        <w:keepNext w:val="0"/>
        <w:keepLines w:val="0"/>
        <w:rPr>
          <w:rFonts w:ascii="微软雅黑" w:eastAsia="微软雅黑" w:hAnsi="微软雅黑"/>
        </w:rPr>
      </w:pPr>
      <w:bookmarkStart w:id="46" w:name="_Toc55161241"/>
      <w:r>
        <w:rPr>
          <w:rFonts w:ascii="微软雅黑" w:eastAsia="微软雅黑" w:hAnsi="微软雅黑" w:hint="eastAsia"/>
        </w:rPr>
        <w:t>客</w:t>
      </w:r>
      <w:proofErr w:type="gramStart"/>
      <w:r>
        <w:rPr>
          <w:rFonts w:ascii="微软雅黑" w:eastAsia="微软雅黑" w:hAnsi="微软雅黑" w:hint="eastAsia"/>
        </w:rPr>
        <w:t>服相关</w:t>
      </w:r>
      <w:proofErr w:type="gramEnd"/>
      <w:r>
        <w:rPr>
          <w:rFonts w:ascii="微软雅黑" w:eastAsia="微软雅黑" w:hAnsi="微软雅黑" w:hint="eastAsia"/>
        </w:rPr>
        <w:t>联系方式</w:t>
      </w:r>
      <w:bookmarkEnd w:id="46"/>
    </w:p>
    <w:tbl>
      <w:tblPr>
        <w:tblStyle w:val="a8"/>
        <w:tblW w:w="0" w:type="auto"/>
        <w:jc w:val="center"/>
        <w:tblLook w:val="04A0" w:firstRow="1" w:lastRow="0" w:firstColumn="1" w:lastColumn="0" w:noHBand="0" w:noVBand="1"/>
      </w:tblPr>
      <w:tblGrid>
        <w:gridCol w:w="4644"/>
        <w:gridCol w:w="4644"/>
      </w:tblGrid>
      <w:tr w:rsidR="00C23D73" w:rsidRPr="00042261" w14:paraId="26EAA979" w14:textId="77777777" w:rsidTr="005960BC">
        <w:trPr>
          <w:trHeight w:val="754"/>
          <w:jc w:val="center"/>
        </w:trPr>
        <w:tc>
          <w:tcPr>
            <w:tcW w:w="4644" w:type="dxa"/>
          </w:tcPr>
          <w:p w14:paraId="300591AA" w14:textId="6CCB10ED" w:rsidR="00C23D73" w:rsidRPr="00042261" w:rsidRDefault="00C23D73" w:rsidP="00665913">
            <w:pPr>
              <w:rPr>
                <w:rFonts w:asciiTheme="majorEastAsia" w:eastAsiaTheme="majorEastAsia" w:hAnsiTheme="majorEastAsia"/>
                <w:sz w:val="30"/>
                <w:szCs w:val="30"/>
              </w:rPr>
            </w:pPr>
            <w:r w:rsidRPr="00042261">
              <w:rPr>
                <w:rFonts w:asciiTheme="majorEastAsia" w:eastAsiaTheme="majorEastAsia" w:hAnsiTheme="majorEastAsia" w:hint="eastAsia"/>
                <w:sz w:val="30"/>
                <w:szCs w:val="30"/>
              </w:rPr>
              <w:t>Q</w:t>
            </w:r>
            <w:r w:rsidRPr="00042261">
              <w:rPr>
                <w:rFonts w:asciiTheme="majorEastAsia" w:eastAsiaTheme="majorEastAsia" w:hAnsiTheme="majorEastAsia"/>
                <w:sz w:val="30"/>
                <w:szCs w:val="30"/>
              </w:rPr>
              <w:t>Q</w:t>
            </w:r>
            <w:r w:rsidRPr="00042261">
              <w:rPr>
                <w:rFonts w:asciiTheme="majorEastAsia" w:eastAsiaTheme="majorEastAsia" w:hAnsiTheme="majorEastAsia" w:hint="eastAsia"/>
                <w:sz w:val="30"/>
                <w:szCs w:val="30"/>
              </w:rPr>
              <w:t>群：</w:t>
            </w:r>
            <w:r w:rsidRPr="00042261">
              <w:rPr>
                <w:rFonts w:asciiTheme="majorEastAsia" w:eastAsiaTheme="majorEastAsia" w:hAnsiTheme="majorEastAsia"/>
                <w:sz w:val="30"/>
                <w:szCs w:val="30"/>
              </w:rPr>
              <w:t>50953108</w:t>
            </w:r>
          </w:p>
        </w:tc>
        <w:tc>
          <w:tcPr>
            <w:tcW w:w="4644" w:type="dxa"/>
            <w:vMerge w:val="restart"/>
            <w:vAlign w:val="center"/>
          </w:tcPr>
          <w:p w14:paraId="60B1FAAD" w14:textId="69D502CF" w:rsidR="00C23D73" w:rsidRPr="00042261" w:rsidRDefault="00C23D73" w:rsidP="00665913">
            <w:pPr>
              <w:rPr>
                <w:rFonts w:asciiTheme="majorEastAsia" w:eastAsiaTheme="majorEastAsia" w:hAnsiTheme="majorEastAsia"/>
                <w:sz w:val="30"/>
                <w:szCs w:val="30"/>
              </w:rPr>
            </w:pPr>
            <w:r>
              <w:rPr>
                <w:rFonts w:asciiTheme="majorEastAsia" w:eastAsiaTheme="majorEastAsia" w:hAnsiTheme="majorEastAsia" w:hint="eastAsia"/>
                <w:sz w:val="30"/>
                <w:szCs w:val="30"/>
              </w:rPr>
              <w:t>注：请各位老师申请时备注名称</w:t>
            </w:r>
          </w:p>
        </w:tc>
      </w:tr>
      <w:tr w:rsidR="00C23D73" w:rsidRPr="00042261" w14:paraId="5BE1E475" w14:textId="77777777" w:rsidTr="005960BC">
        <w:trPr>
          <w:trHeight w:val="706"/>
          <w:jc w:val="center"/>
        </w:trPr>
        <w:tc>
          <w:tcPr>
            <w:tcW w:w="4644" w:type="dxa"/>
          </w:tcPr>
          <w:p w14:paraId="13744CA5" w14:textId="1B209327" w:rsidR="00C23D73" w:rsidRPr="00042261" w:rsidRDefault="00C23D73" w:rsidP="00665913">
            <w:pPr>
              <w:rPr>
                <w:rFonts w:asciiTheme="majorEastAsia" w:eastAsiaTheme="majorEastAsia" w:hAnsiTheme="majorEastAsia"/>
                <w:sz w:val="30"/>
                <w:szCs w:val="30"/>
              </w:rPr>
            </w:pPr>
            <w:r>
              <w:rPr>
                <w:rFonts w:asciiTheme="majorEastAsia" w:eastAsiaTheme="majorEastAsia" w:hAnsiTheme="majorEastAsia" w:hint="eastAsia"/>
                <w:sz w:val="30"/>
                <w:szCs w:val="30"/>
              </w:rPr>
              <w:t>客服电话：</w:t>
            </w:r>
            <w:r w:rsidRPr="008B46BA">
              <w:rPr>
                <w:rFonts w:asciiTheme="majorEastAsia" w:eastAsiaTheme="majorEastAsia" w:hAnsiTheme="majorEastAsia"/>
                <w:sz w:val="30"/>
                <w:szCs w:val="30"/>
              </w:rPr>
              <w:t>400-101-0335</w:t>
            </w:r>
            <w:r w:rsidRPr="008B46BA">
              <w:rPr>
                <w:rFonts w:asciiTheme="majorEastAsia" w:eastAsiaTheme="majorEastAsia" w:hAnsiTheme="majorEastAsia" w:hint="eastAsia"/>
                <w:sz w:val="30"/>
                <w:szCs w:val="30"/>
              </w:rPr>
              <w:t>转</w:t>
            </w:r>
            <w:r w:rsidRPr="008B46BA">
              <w:rPr>
                <w:rFonts w:asciiTheme="majorEastAsia" w:eastAsiaTheme="majorEastAsia" w:hAnsiTheme="majorEastAsia"/>
                <w:sz w:val="30"/>
                <w:szCs w:val="30"/>
              </w:rPr>
              <w:t>2</w:t>
            </w:r>
          </w:p>
        </w:tc>
        <w:tc>
          <w:tcPr>
            <w:tcW w:w="4644" w:type="dxa"/>
            <w:vMerge/>
          </w:tcPr>
          <w:p w14:paraId="6FAD0691" w14:textId="77777777" w:rsidR="00C23D73" w:rsidRPr="00042261" w:rsidRDefault="00C23D73" w:rsidP="00665913">
            <w:pPr>
              <w:rPr>
                <w:rFonts w:asciiTheme="majorEastAsia" w:eastAsiaTheme="majorEastAsia" w:hAnsiTheme="majorEastAsia"/>
                <w:sz w:val="30"/>
                <w:szCs w:val="30"/>
              </w:rPr>
            </w:pPr>
          </w:p>
        </w:tc>
      </w:tr>
      <w:tr w:rsidR="00C23D73" w:rsidRPr="00042261" w14:paraId="2AA25174" w14:textId="77777777" w:rsidTr="005960BC">
        <w:trPr>
          <w:trHeight w:val="706"/>
          <w:jc w:val="center"/>
        </w:trPr>
        <w:tc>
          <w:tcPr>
            <w:tcW w:w="4644" w:type="dxa"/>
          </w:tcPr>
          <w:p w14:paraId="0D1E95BF" w14:textId="67363AF6" w:rsidR="00C23D73" w:rsidRDefault="00C23D73" w:rsidP="00665913">
            <w:pPr>
              <w:rPr>
                <w:rFonts w:asciiTheme="majorEastAsia" w:eastAsiaTheme="majorEastAsia" w:hAnsiTheme="majorEastAsia" w:hint="eastAsia"/>
                <w:sz w:val="30"/>
                <w:szCs w:val="30"/>
              </w:rPr>
            </w:pPr>
            <w:r>
              <w:rPr>
                <w:rFonts w:asciiTheme="majorEastAsia" w:eastAsiaTheme="majorEastAsia" w:hAnsiTheme="majorEastAsia" w:hint="eastAsia"/>
                <w:sz w:val="30"/>
                <w:szCs w:val="30"/>
              </w:rPr>
              <w:t>系统右侧有在线客服便于老师咨询业务办理及问题处理</w:t>
            </w:r>
          </w:p>
        </w:tc>
        <w:tc>
          <w:tcPr>
            <w:tcW w:w="4644" w:type="dxa"/>
            <w:vMerge/>
          </w:tcPr>
          <w:p w14:paraId="69638997" w14:textId="77777777" w:rsidR="00C23D73" w:rsidRPr="00042261" w:rsidRDefault="00C23D73" w:rsidP="00665913">
            <w:pPr>
              <w:rPr>
                <w:rFonts w:asciiTheme="majorEastAsia" w:eastAsiaTheme="majorEastAsia" w:hAnsiTheme="majorEastAsia"/>
                <w:sz w:val="30"/>
                <w:szCs w:val="30"/>
              </w:rPr>
            </w:pPr>
          </w:p>
        </w:tc>
      </w:tr>
    </w:tbl>
    <w:p w14:paraId="6460339F" w14:textId="77777777" w:rsidR="005810E8" w:rsidRPr="00522FE8" w:rsidRDefault="005810E8" w:rsidP="001810F9">
      <w:pPr>
        <w:rPr>
          <w:rFonts w:asciiTheme="majorEastAsia" w:eastAsiaTheme="majorEastAsia" w:hAnsiTheme="majorEastAsia"/>
          <w:sz w:val="30"/>
          <w:szCs w:val="30"/>
        </w:rPr>
      </w:pPr>
    </w:p>
    <w:p w14:paraId="69F328AB" w14:textId="77777777" w:rsidR="001810F9" w:rsidRPr="001810F9" w:rsidRDefault="001810F9" w:rsidP="001242D1">
      <w:pPr>
        <w:rPr>
          <w:rFonts w:ascii="微软雅黑" w:eastAsia="微软雅黑" w:hAnsi="微软雅黑"/>
        </w:rPr>
      </w:pPr>
    </w:p>
    <w:sectPr w:rsidR="001810F9" w:rsidRPr="001810F9">
      <w:type w:val="continuous"/>
      <w:pgSz w:w="11906" w:h="16838"/>
      <w:pgMar w:top="1440" w:right="1416" w:bottom="1440" w:left="1418"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BD47DF" w14:textId="77777777" w:rsidR="00EC4046" w:rsidRDefault="00EC4046">
      <w:r>
        <w:separator/>
      </w:r>
    </w:p>
  </w:endnote>
  <w:endnote w:type="continuationSeparator" w:id="0">
    <w:p w14:paraId="41C5B3BF" w14:textId="77777777" w:rsidR="00EC4046" w:rsidRDefault="00EC40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仿宋">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51771186"/>
      <w:docPartObj>
        <w:docPartGallery w:val="Page Numbers (Bottom of Page)"/>
        <w:docPartUnique/>
      </w:docPartObj>
    </w:sdtPr>
    <w:sdtEndPr/>
    <w:sdtContent>
      <w:sdt>
        <w:sdtPr>
          <w:id w:val="1728636285"/>
          <w:docPartObj>
            <w:docPartGallery w:val="Page Numbers (Top of Page)"/>
            <w:docPartUnique/>
          </w:docPartObj>
        </w:sdtPr>
        <w:sdtEndPr/>
        <w:sdtContent>
          <w:p w14:paraId="6EE34C77" w14:textId="1B4DEED6" w:rsidR="00C618C5" w:rsidRDefault="00C618C5">
            <w:pPr>
              <w:pStyle w:val="a5"/>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Pr>
                <w:b/>
                <w:bCs/>
                <w:lang w:val="zh-CN"/>
              </w:rPr>
              <w:t>2</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Pr>
                <w:b/>
                <w:bCs/>
                <w:lang w:val="zh-CN"/>
              </w:rPr>
              <w:t>2</w:t>
            </w:r>
            <w:r>
              <w:rPr>
                <w:b/>
                <w:bCs/>
                <w:sz w:val="24"/>
                <w:szCs w:val="24"/>
              </w:rPr>
              <w:fldChar w:fldCharType="end"/>
            </w:r>
          </w:p>
        </w:sdtContent>
      </w:sdt>
    </w:sdtContent>
  </w:sdt>
  <w:p w14:paraId="2063A176" w14:textId="160592F4" w:rsidR="005C494A" w:rsidRDefault="005C494A">
    <w:pPr>
      <w:pStyle w:val="a5"/>
      <w:jc w:val="center"/>
      <w:rPr>
        <w:rFonts w:ascii="黑体" w:eastAsia="黑体"/>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2DE79B7" w14:textId="77777777" w:rsidR="00EC4046" w:rsidRDefault="00EC4046">
      <w:r>
        <w:separator/>
      </w:r>
    </w:p>
  </w:footnote>
  <w:footnote w:type="continuationSeparator" w:id="0">
    <w:p w14:paraId="31E58943" w14:textId="77777777" w:rsidR="00EC4046" w:rsidRDefault="00EC404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65C19D" w14:textId="77777777" w:rsidR="005C494A" w:rsidRDefault="005C494A">
    <w:pPr>
      <w:pStyle w:val="a7"/>
      <w:wordWrap w:val="0"/>
      <w:jc w:val="right"/>
      <w:rPr>
        <w:rFonts w:ascii="Arial" w:eastAsia="黑体" w:hAnsi="Arial" w:cs="Arial"/>
      </w:rPr>
    </w:pPr>
    <w:r>
      <w:rPr>
        <w:noProof/>
      </w:rPr>
      <w:drawing>
        <wp:inline distT="0" distB="0" distL="0" distR="0" wp14:anchorId="4975BF2D" wp14:editId="45340D05">
          <wp:extent cx="1416050" cy="24765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39968" cy="251994"/>
                  </a:xfrm>
                  <a:prstGeom prst="rect">
                    <a:avLst/>
                  </a:prstGeom>
                  <a:noFill/>
                  <a:ln>
                    <a:noFill/>
                  </a:ln>
                </pic:spPr>
              </pic:pic>
            </a:graphicData>
          </a:graphic>
        </wp:inline>
      </w:drawing>
    </w:r>
    <w:r>
      <w:rPr>
        <w:rFonts w:ascii="Arial" w:hAnsi="Arial" w:cs="Arial" w:hint="eastAsia"/>
      </w:rPr>
      <w:t xml:space="preserve">        </w:t>
    </w:r>
    <w:r>
      <w:rPr>
        <w:rFonts w:ascii="Arial" w:hAnsi="Arial" w:cs="Arial"/>
      </w:rPr>
      <w:t xml:space="preserve">      </w:t>
    </w:r>
    <w:r>
      <w:rPr>
        <w:rFonts w:ascii="Arial" w:hAnsi="Arial" w:cs="Arial" w:hint="eastAsia"/>
      </w:rPr>
      <w:t xml:space="preserve">                                          </w:t>
    </w:r>
    <w:r>
      <w:rPr>
        <w:rFonts w:ascii="Arial" w:eastAsia="黑体" w:hAnsi="Arial" w:cs="Arial"/>
      </w:rPr>
      <w:t xml:space="preserve"> http://www.speedit.cn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A520C368"/>
    <w:multiLevelType w:val="singleLevel"/>
    <w:tmpl w:val="A520C368"/>
    <w:lvl w:ilvl="0">
      <w:start w:val="1"/>
      <w:numFmt w:val="decimal"/>
      <w:suff w:val="nothing"/>
      <w:lvlText w:val="%1、"/>
      <w:lvlJc w:val="left"/>
    </w:lvl>
  </w:abstractNum>
  <w:abstractNum w:abstractNumId="1" w15:restartNumberingAfterBreak="0">
    <w:nsid w:val="E8038F2B"/>
    <w:multiLevelType w:val="multilevel"/>
    <w:tmpl w:val="E8038F2B"/>
    <w:lvl w:ilvl="0">
      <w:start w:val="1"/>
      <w:numFmt w:val="decimal"/>
      <w:lvlText w:val="%1."/>
      <w:lvlJc w:val="left"/>
      <w:pPr>
        <w:ind w:left="432" w:hanging="432"/>
      </w:pPr>
      <w:rPr>
        <w:rFonts w:hint="default"/>
      </w:rPr>
    </w:lvl>
    <w:lvl w:ilvl="1">
      <w:start w:val="1"/>
      <w:numFmt w:val="decimal"/>
      <w:lvlText w:val="%1.%2."/>
      <w:lvlJc w:val="left"/>
      <w:pPr>
        <w:ind w:left="575" w:hanging="5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1" w:hanging="1151"/>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3" w:hanging="1583"/>
      </w:pPr>
      <w:rPr>
        <w:rFonts w:hint="default"/>
      </w:rPr>
    </w:lvl>
  </w:abstractNum>
  <w:abstractNum w:abstractNumId="2" w15:restartNumberingAfterBreak="0">
    <w:nsid w:val="0000000A"/>
    <w:multiLevelType w:val="multilevel"/>
    <w:tmpl w:val="FE6ACBC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color w:val="000000" w:themeColor="text1"/>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 w15:restartNumberingAfterBreak="0">
    <w:nsid w:val="070874B0"/>
    <w:multiLevelType w:val="multilevel"/>
    <w:tmpl w:val="070874B0"/>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4" w15:restartNumberingAfterBreak="0">
    <w:nsid w:val="1A0D2AB4"/>
    <w:multiLevelType w:val="hybridMultilevel"/>
    <w:tmpl w:val="0C9061A2"/>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2260E3CF"/>
    <w:multiLevelType w:val="singleLevel"/>
    <w:tmpl w:val="2260E3CF"/>
    <w:lvl w:ilvl="0">
      <w:start w:val="1"/>
      <w:numFmt w:val="bullet"/>
      <w:lvlText w:val=""/>
      <w:lvlJc w:val="left"/>
      <w:pPr>
        <w:ind w:left="420" w:hanging="420"/>
      </w:pPr>
      <w:rPr>
        <w:rFonts w:ascii="Wingdings" w:hAnsi="Wingdings" w:hint="default"/>
      </w:rPr>
    </w:lvl>
  </w:abstractNum>
  <w:abstractNum w:abstractNumId="6" w15:restartNumberingAfterBreak="0">
    <w:nsid w:val="255F1959"/>
    <w:multiLevelType w:val="singleLevel"/>
    <w:tmpl w:val="255F1959"/>
    <w:lvl w:ilvl="0">
      <w:start w:val="1"/>
      <w:numFmt w:val="decimal"/>
      <w:suff w:val="nothing"/>
      <w:lvlText w:val="%1、"/>
      <w:lvlJc w:val="left"/>
    </w:lvl>
  </w:abstractNum>
  <w:abstractNum w:abstractNumId="7" w15:restartNumberingAfterBreak="0">
    <w:nsid w:val="295E2481"/>
    <w:multiLevelType w:val="hybridMultilevel"/>
    <w:tmpl w:val="218A1FB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39787DAF"/>
    <w:multiLevelType w:val="hybridMultilevel"/>
    <w:tmpl w:val="E230E50C"/>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9" w15:restartNumberingAfterBreak="0">
    <w:nsid w:val="3CDB60BB"/>
    <w:multiLevelType w:val="multilevel"/>
    <w:tmpl w:val="3CDB60B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0" w15:restartNumberingAfterBreak="0">
    <w:nsid w:val="3DB34E56"/>
    <w:multiLevelType w:val="hybridMultilevel"/>
    <w:tmpl w:val="1C34501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40134F20"/>
    <w:multiLevelType w:val="multilevel"/>
    <w:tmpl w:val="40134F20"/>
    <w:lvl w:ilvl="0">
      <w:start w:val="1"/>
      <w:numFmt w:val="decimal"/>
      <w:lvlText w:val="（%1）"/>
      <w:lvlJc w:val="left"/>
      <w:pPr>
        <w:ind w:left="1560" w:hanging="720"/>
      </w:pPr>
    </w:lvl>
    <w:lvl w:ilvl="1">
      <w:start w:val="1"/>
      <w:numFmt w:val="lowerLetter"/>
      <w:lvlText w:val="%2)"/>
      <w:lvlJc w:val="left"/>
      <w:pPr>
        <w:ind w:left="1680" w:hanging="420"/>
      </w:pPr>
    </w:lvl>
    <w:lvl w:ilvl="2">
      <w:start w:val="1"/>
      <w:numFmt w:val="lowerRoman"/>
      <w:lvlText w:val="%3."/>
      <w:lvlJc w:val="right"/>
      <w:pPr>
        <w:ind w:left="2100" w:hanging="420"/>
      </w:pPr>
    </w:lvl>
    <w:lvl w:ilvl="3">
      <w:start w:val="1"/>
      <w:numFmt w:val="decimal"/>
      <w:lvlText w:val="%4."/>
      <w:lvlJc w:val="left"/>
      <w:pPr>
        <w:ind w:left="2520" w:hanging="420"/>
      </w:pPr>
    </w:lvl>
    <w:lvl w:ilvl="4">
      <w:start w:val="1"/>
      <w:numFmt w:val="lowerLetter"/>
      <w:lvlText w:val="%5)"/>
      <w:lvlJc w:val="left"/>
      <w:pPr>
        <w:ind w:left="2940" w:hanging="420"/>
      </w:pPr>
    </w:lvl>
    <w:lvl w:ilvl="5">
      <w:start w:val="1"/>
      <w:numFmt w:val="lowerRoman"/>
      <w:lvlText w:val="%6."/>
      <w:lvlJc w:val="right"/>
      <w:pPr>
        <w:ind w:left="3360" w:hanging="420"/>
      </w:pPr>
    </w:lvl>
    <w:lvl w:ilvl="6">
      <w:start w:val="1"/>
      <w:numFmt w:val="decimal"/>
      <w:lvlText w:val="%7."/>
      <w:lvlJc w:val="left"/>
      <w:pPr>
        <w:ind w:left="3780" w:hanging="420"/>
      </w:pPr>
    </w:lvl>
    <w:lvl w:ilvl="7">
      <w:start w:val="1"/>
      <w:numFmt w:val="lowerLetter"/>
      <w:lvlText w:val="%8)"/>
      <w:lvlJc w:val="left"/>
      <w:pPr>
        <w:ind w:left="4200" w:hanging="420"/>
      </w:pPr>
    </w:lvl>
    <w:lvl w:ilvl="8">
      <w:start w:val="1"/>
      <w:numFmt w:val="lowerRoman"/>
      <w:lvlText w:val="%9."/>
      <w:lvlJc w:val="right"/>
      <w:pPr>
        <w:ind w:left="4620" w:hanging="420"/>
      </w:pPr>
    </w:lvl>
  </w:abstractNum>
  <w:abstractNum w:abstractNumId="12" w15:restartNumberingAfterBreak="0">
    <w:nsid w:val="436B2C05"/>
    <w:multiLevelType w:val="multilevel"/>
    <w:tmpl w:val="436B2C05"/>
    <w:lvl w:ilvl="0">
      <w:start w:val="1"/>
      <w:numFmt w:val="bullet"/>
      <w:lvlText w:val=""/>
      <w:lvlJc w:val="left"/>
      <w:pPr>
        <w:ind w:left="0" w:firstLine="0"/>
      </w:pPr>
      <w:rPr>
        <w:rFonts w:ascii="Wingdings" w:hAnsi="Wingdings" w:hint="default"/>
      </w:rPr>
    </w:lvl>
    <w:lvl w:ilvl="1">
      <w:start w:val="1"/>
      <w:numFmt w:val="bullet"/>
      <w:lvlText w:val=""/>
      <w:lvlJc w:val="left"/>
      <w:pPr>
        <w:ind w:left="1253" w:hanging="420"/>
      </w:pPr>
      <w:rPr>
        <w:rFonts w:ascii="Wingdings" w:hAnsi="Wingdings" w:hint="default"/>
      </w:rPr>
    </w:lvl>
    <w:lvl w:ilvl="2">
      <w:start w:val="1"/>
      <w:numFmt w:val="bullet"/>
      <w:lvlText w:val=""/>
      <w:lvlJc w:val="left"/>
      <w:pPr>
        <w:ind w:left="1673" w:hanging="420"/>
      </w:pPr>
      <w:rPr>
        <w:rFonts w:ascii="Wingdings" w:hAnsi="Wingdings" w:hint="default"/>
      </w:rPr>
    </w:lvl>
    <w:lvl w:ilvl="3">
      <w:start w:val="1"/>
      <w:numFmt w:val="bullet"/>
      <w:lvlText w:val=""/>
      <w:lvlJc w:val="left"/>
      <w:pPr>
        <w:ind w:left="2093" w:hanging="420"/>
      </w:pPr>
      <w:rPr>
        <w:rFonts w:ascii="Wingdings" w:hAnsi="Wingdings" w:hint="default"/>
      </w:rPr>
    </w:lvl>
    <w:lvl w:ilvl="4">
      <w:start w:val="1"/>
      <w:numFmt w:val="bullet"/>
      <w:lvlText w:val=""/>
      <w:lvlJc w:val="left"/>
      <w:pPr>
        <w:ind w:left="2513" w:hanging="420"/>
      </w:pPr>
      <w:rPr>
        <w:rFonts w:ascii="Wingdings" w:hAnsi="Wingdings" w:hint="default"/>
      </w:rPr>
    </w:lvl>
    <w:lvl w:ilvl="5">
      <w:start w:val="1"/>
      <w:numFmt w:val="bullet"/>
      <w:lvlText w:val=""/>
      <w:lvlJc w:val="left"/>
      <w:pPr>
        <w:ind w:left="2933" w:hanging="420"/>
      </w:pPr>
      <w:rPr>
        <w:rFonts w:ascii="Wingdings" w:hAnsi="Wingdings" w:hint="default"/>
      </w:rPr>
    </w:lvl>
    <w:lvl w:ilvl="6">
      <w:start w:val="1"/>
      <w:numFmt w:val="bullet"/>
      <w:lvlText w:val=""/>
      <w:lvlJc w:val="left"/>
      <w:pPr>
        <w:ind w:left="3353" w:hanging="420"/>
      </w:pPr>
      <w:rPr>
        <w:rFonts w:ascii="Wingdings" w:hAnsi="Wingdings" w:hint="default"/>
      </w:rPr>
    </w:lvl>
    <w:lvl w:ilvl="7">
      <w:start w:val="1"/>
      <w:numFmt w:val="bullet"/>
      <w:lvlText w:val=""/>
      <w:lvlJc w:val="left"/>
      <w:pPr>
        <w:ind w:left="3773" w:hanging="420"/>
      </w:pPr>
      <w:rPr>
        <w:rFonts w:ascii="Wingdings" w:hAnsi="Wingdings" w:hint="default"/>
      </w:rPr>
    </w:lvl>
    <w:lvl w:ilvl="8">
      <w:start w:val="1"/>
      <w:numFmt w:val="bullet"/>
      <w:lvlText w:val=""/>
      <w:lvlJc w:val="left"/>
      <w:pPr>
        <w:ind w:left="4193" w:hanging="420"/>
      </w:pPr>
      <w:rPr>
        <w:rFonts w:ascii="Wingdings" w:hAnsi="Wingdings" w:hint="default"/>
      </w:rPr>
    </w:lvl>
  </w:abstractNum>
  <w:abstractNum w:abstractNumId="13" w15:restartNumberingAfterBreak="0">
    <w:nsid w:val="436D7C75"/>
    <w:multiLevelType w:val="multilevel"/>
    <w:tmpl w:val="98DA7A06"/>
    <w:lvl w:ilvl="0">
      <w:start w:val="1"/>
      <w:numFmt w:val="decimal"/>
      <w:pStyle w:val="1"/>
      <w:lvlText w:val="%1"/>
      <w:lvlJc w:val="left"/>
      <w:pPr>
        <w:tabs>
          <w:tab w:val="num" w:pos="1141"/>
        </w:tabs>
        <w:ind w:left="1141" w:hanging="432"/>
      </w:pPr>
      <w:rPr>
        <w:rFonts w:hint="eastAsia"/>
      </w:rPr>
    </w:lvl>
    <w:lvl w:ilvl="1">
      <w:start w:val="1"/>
      <w:numFmt w:val="decimal"/>
      <w:pStyle w:val="2"/>
      <w:lvlText w:val="%1.%2"/>
      <w:lvlJc w:val="left"/>
      <w:pPr>
        <w:tabs>
          <w:tab w:val="num" w:pos="718"/>
        </w:tabs>
        <w:ind w:left="718" w:hanging="576"/>
      </w:pPr>
      <w:rPr>
        <w:rFonts w:hint="eastAsia"/>
        <w:sz w:val="24"/>
        <w:szCs w:val="24"/>
      </w:rPr>
    </w:lvl>
    <w:lvl w:ilvl="2">
      <w:start w:val="1"/>
      <w:numFmt w:val="decimal"/>
      <w:pStyle w:val="3"/>
      <w:lvlText w:val="%1.%2.%3"/>
      <w:lvlJc w:val="left"/>
      <w:pPr>
        <w:tabs>
          <w:tab w:val="num" w:pos="720"/>
        </w:tabs>
        <w:ind w:left="720" w:hanging="720"/>
      </w:pPr>
      <w:rPr>
        <w:rFonts w:ascii="宋体" w:eastAsia="宋体" w:hAnsi="宋体" w:hint="eastAsia"/>
      </w:rPr>
    </w:lvl>
    <w:lvl w:ilvl="3">
      <w:start w:val="1"/>
      <w:numFmt w:val="decimal"/>
      <w:pStyle w:val="4"/>
      <w:lvlText w:val="%1.%2.%3.%4"/>
      <w:lvlJc w:val="left"/>
      <w:pPr>
        <w:tabs>
          <w:tab w:val="num" w:pos="3699"/>
        </w:tabs>
        <w:ind w:left="963" w:hanging="822"/>
      </w:pPr>
      <w:rPr>
        <w:rFonts w:ascii="宋体" w:eastAsia="宋体" w:hAnsi="宋体" w:cs="Times New Roman" w:hint="eastAsia"/>
        <w:b/>
        <w:bCs w:val="0"/>
        <w:i w:val="0"/>
        <w:iCs w:val="0"/>
        <w:caps w:val="0"/>
        <w:smallCaps w:val="0"/>
        <w:strike w:val="0"/>
        <w:dstrike w:val="0"/>
        <w:vanish w:val="0"/>
        <w:color w:val="000000"/>
        <w:spacing w:val="0"/>
        <w:position w:val="0"/>
        <w:u w:val="none"/>
        <w:vertAlign w:val="baseline"/>
      </w:rPr>
    </w:lvl>
    <w:lvl w:ilvl="4">
      <w:start w:val="1"/>
      <w:numFmt w:val="decimal"/>
      <w:pStyle w:val="5"/>
      <w:lvlText w:val="%1.%2.%3.%4.%5"/>
      <w:lvlJc w:val="left"/>
      <w:pPr>
        <w:tabs>
          <w:tab w:val="num" w:pos="1008"/>
        </w:tabs>
        <w:ind w:left="1008" w:hanging="1008"/>
      </w:pPr>
      <w:rPr>
        <w:rFonts w:cs="Times New Roman" w:hint="eastAsia"/>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6"/>
      <w:lvlText w:val="%1.%2.%3.%4.%5.%6"/>
      <w:lvlJc w:val="left"/>
      <w:pPr>
        <w:tabs>
          <w:tab w:val="num" w:pos="1152"/>
        </w:tabs>
        <w:ind w:left="1152" w:hanging="1152"/>
      </w:pPr>
      <w:rPr>
        <w:rFonts w:hint="eastAsia"/>
      </w:rPr>
    </w:lvl>
    <w:lvl w:ilvl="6">
      <w:start w:val="1"/>
      <w:numFmt w:val="decimal"/>
      <w:pStyle w:val="7"/>
      <w:lvlText w:val="%1.%2.%3.%4.%5.%6.%7"/>
      <w:lvlJc w:val="left"/>
      <w:pPr>
        <w:tabs>
          <w:tab w:val="num" w:pos="1296"/>
        </w:tabs>
        <w:ind w:left="1296" w:hanging="1296"/>
      </w:pPr>
      <w:rPr>
        <w:rFonts w:hint="eastAsia"/>
      </w:rPr>
    </w:lvl>
    <w:lvl w:ilvl="7">
      <w:start w:val="1"/>
      <w:numFmt w:val="decimal"/>
      <w:pStyle w:val="8"/>
      <w:lvlText w:val="%1.%2.%3.%4.%5.%6.%7.%8"/>
      <w:lvlJc w:val="left"/>
      <w:pPr>
        <w:tabs>
          <w:tab w:val="num" w:pos="1440"/>
        </w:tabs>
        <w:ind w:left="1440" w:hanging="1440"/>
      </w:pPr>
      <w:rPr>
        <w:rFonts w:hint="eastAsia"/>
      </w:rPr>
    </w:lvl>
    <w:lvl w:ilvl="8">
      <w:start w:val="1"/>
      <w:numFmt w:val="decimal"/>
      <w:pStyle w:val="9"/>
      <w:lvlText w:val="%1.%2.%3.%4.%5.%6.%7.%8.%9"/>
      <w:lvlJc w:val="left"/>
      <w:pPr>
        <w:tabs>
          <w:tab w:val="num" w:pos="1584"/>
        </w:tabs>
        <w:ind w:left="1584" w:hanging="1584"/>
      </w:pPr>
      <w:rPr>
        <w:rFonts w:hint="eastAsia"/>
      </w:rPr>
    </w:lvl>
  </w:abstractNum>
  <w:abstractNum w:abstractNumId="14" w15:restartNumberingAfterBreak="0">
    <w:nsid w:val="43EA2A3A"/>
    <w:multiLevelType w:val="hybridMultilevel"/>
    <w:tmpl w:val="4852D35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49143DCF"/>
    <w:multiLevelType w:val="multilevel"/>
    <w:tmpl w:val="49143DC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6" w15:restartNumberingAfterBreak="0">
    <w:nsid w:val="53385450"/>
    <w:multiLevelType w:val="hybridMultilevel"/>
    <w:tmpl w:val="BC361030"/>
    <w:lvl w:ilvl="0" w:tplc="E3F4BF2E">
      <w:start w:val="4"/>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574B119F"/>
    <w:multiLevelType w:val="hybridMultilevel"/>
    <w:tmpl w:val="55A630F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5C560C3C"/>
    <w:multiLevelType w:val="hybridMultilevel"/>
    <w:tmpl w:val="024ED690"/>
    <w:lvl w:ilvl="0" w:tplc="C0122E7E">
      <w:start w:val="4"/>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5CE57A55"/>
    <w:multiLevelType w:val="multilevel"/>
    <w:tmpl w:val="5CE57A55"/>
    <w:lvl w:ilvl="0">
      <w:start w:val="1"/>
      <w:numFmt w:val="decimalEnclosedCircle"/>
      <w:lvlText w:val="%1"/>
      <w:lvlJc w:val="left"/>
      <w:pPr>
        <w:ind w:left="465" w:hanging="360"/>
      </w:pPr>
      <w:rPr>
        <w:rFonts w:ascii="宋体" w:eastAsia="宋体" w:cs="Times New Roman" w:hint="default"/>
      </w:rPr>
    </w:lvl>
    <w:lvl w:ilvl="1">
      <w:start w:val="1"/>
      <w:numFmt w:val="lowerLetter"/>
      <w:lvlText w:val="%2)"/>
      <w:lvlJc w:val="left"/>
      <w:pPr>
        <w:ind w:left="945" w:hanging="420"/>
      </w:pPr>
      <w:rPr>
        <w:rFonts w:cs="Times New Roman"/>
      </w:rPr>
    </w:lvl>
    <w:lvl w:ilvl="2">
      <w:start w:val="1"/>
      <w:numFmt w:val="lowerRoman"/>
      <w:lvlText w:val="%3."/>
      <w:lvlJc w:val="right"/>
      <w:pPr>
        <w:ind w:left="1365" w:hanging="420"/>
      </w:pPr>
      <w:rPr>
        <w:rFonts w:cs="Times New Roman"/>
      </w:rPr>
    </w:lvl>
    <w:lvl w:ilvl="3">
      <w:start w:val="1"/>
      <w:numFmt w:val="decimal"/>
      <w:lvlText w:val="%4."/>
      <w:lvlJc w:val="left"/>
      <w:pPr>
        <w:ind w:left="1785" w:hanging="420"/>
      </w:pPr>
      <w:rPr>
        <w:rFonts w:cs="Times New Roman"/>
      </w:rPr>
    </w:lvl>
    <w:lvl w:ilvl="4">
      <w:start w:val="1"/>
      <w:numFmt w:val="lowerLetter"/>
      <w:lvlText w:val="%5)"/>
      <w:lvlJc w:val="left"/>
      <w:pPr>
        <w:ind w:left="2205" w:hanging="420"/>
      </w:pPr>
      <w:rPr>
        <w:rFonts w:cs="Times New Roman"/>
      </w:rPr>
    </w:lvl>
    <w:lvl w:ilvl="5">
      <w:start w:val="1"/>
      <w:numFmt w:val="lowerRoman"/>
      <w:lvlText w:val="%6."/>
      <w:lvlJc w:val="right"/>
      <w:pPr>
        <w:ind w:left="2625" w:hanging="420"/>
      </w:pPr>
      <w:rPr>
        <w:rFonts w:cs="Times New Roman"/>
      </w:rPr>
    </w:lvl>
    <w:lvl w:ilvl="6">
      <w:start w:val="1"/>
      <w:numFmt w:val="decimal"/>
      <w:lvlText w:val="%7."/>
      <w:lvlJc w:val="left"/>
      <w:pPr>
        <w:ind w:left="3045" w:hanging="420"/>
      </w:pPr>
      <w:rPr>
        <w:rFonts w:cs="Times New Roman"/>
      </w:rPr>
    </w:lvl>
    <w:lvl w:ilvl="7">
      <w:start w:val="1"/>
      <w:numFmt w:val="lowerLetter"/>
      <w:lvlText w:val="%8)"/>
      <w:lvlJc w:val="left"/>
      <w:pPr>
        <w:ind w:left="3465" w:hanging="420"/>
      </w:pPr>
      <w:rPr>
        <w:rFonts w:cs="Times New Roman"/>
      </w:rPr>
    </w:lvl>
    <w:lvl w:ilvl="8">
      <w:start w:val="1"/>
      <w:numFmt w:val="lowerRoman"/>
      <w:lvlText w:val="%9."/>
      <w:lvlJc w:val="right"/>
      <w:pPr>
        <w:ind w:left="3885" w:hanging="420"/>
      </w:pPr>
      <w:rPr>
        <w:rFonts w:cs="Times New Roman"/>
      </w:rPr>
    </w:lvl>
  </w:abstractNum>
  <w:abstractNum w:abstractNumId="20" w15:restartNumberingAfterBreak="0">
    <w:nsid w:val="5FCD7791"/>
    <w:multiLevelType w:val="multilevel"/>
    <w:tmpl w:val="5FCD7791"/>
    <w:lvl w:ilvl="0">
      <w:start w:val="1"/>
      <w:numFmt w:val="bullet"/>
      <w:lvlText w:val=""/>
      <w:lvlJc w:val="left"/>
      <w:pPr>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21" w15:restartNumberingAfterBreak="0">
    <w:nsid w:val="6B1970A3"/>
    <w:multiLevelType w:val="multilevel"/>
    <w:tmpl w:val="6B1970A3"/>
    <w:lvl w:ilvl="0">
      <w:start w:val="1"/>
      <w:numFmt w:val="bullet"/>
      <w:lvlText w:val=""/>
      <w:lvlJc w:val="left"/>
      <w:pPr>
        <w:ind w:left="0" w:firstLine="0"/>
      </w:pPr>
      <w:rPr>
        <w:rFonts w:ascii="Wingdings" w:hAnsi="Wingdings" w:hint="default"/>
      </w:rPr>
    </w:lvl>
    <w:lvl w:ilvl="1">
      <w:start w:val="1"/>
      <w:numFmt w:val="bullet"/>
      <w:lvlText w:val=""/>
      <w:lvlJc w:val="left"/>
      <w:pPr>
        <w:ind w:left="1253" w:hanging="420"/>
      </w:pPr>
      <w:rPr>
        <w:rFonts w:ascii="Wingdings" w:hAnsi="Wingdings" w:hint="default"/>
      </w:rPr>
    </w:lvl>
    <w:lvl w:ilvl="2">
      <w:start w:val="1"/>
      <w:numFmt w:val="bullet"/>
      <w:lvlText w:val=""/>
      <w:lvlJc w:val="left"/>
      <w:pPr>
        <w:ind w:left="1673" w:hanging="420"/>
      </w:pPr>
      <w:rPr>
        <w:rFonts w:ascii="Wingdings" w:hAnsi="Wingdings" w:hint="default"/>
      </w:rPr>
    </w:lvl>
    <w:lvl w:ilvl="3">
      <w:start w:val="1"/>
      <w:numFmt w:val="bullet"/>
      <w:lvlText w:val=""/>
      <w:lvlJc w:val="left"/>
      <w:pPr>
        <w:ind w:left="2093" w:hanging="420"/>
      </w:pPr>
      <w:rPr>
        <w:rFonts w:ascii="Wingdings" w:hAnsi="Wingdings" w:hint="default"/>
      </w:rPr>
    </w:lvl>
    <w:lvl w:ilvl="4">
      <w:start w:val="1"/>
      <w:numFmt w:val="bullet"/>
      <w:lvlText w:val=""/>
      <w:lvlJc w:val="left"/>
      <w:pPr>
        <w:ind w:left="2513" w:hanging="420"/>
      </w:pPr>
      <w:rPr>
        <w:rFonts w:ascii="Wingdings" w:hAnsi="Wingdings" w:hint="default"/>
      </w:rPr>
    </w:lvl>
    <w:lvl w:ilvl="5">
      <w:start w:val="1"/>
      <w:numFmt w:val="bullet"/>
      <w:lvlText w:val=""/>
      <w:lvlJc w:val="left"/>
      <w:pPr>
        <w:ind w:left="2933" w:hanging="420"/>
      </w:pPr>
      <w:rPr>
        <w:rFonts w:ascii="Wingdings" w:hAnsi="Wingdings" w:hint="default"/>
      </w:rPr>
    </w:lvl>
    <w:lvl w:ilvl="6">
      <w:start w:val="1"/>
      <w:numFmt w:val="bullet"/>
      <w:lvlText w:val=""/>
      <w:lvlJc w:val="left"/>
      <w:pPr>
        <w:ind w:left="3353" w:hanging="420"/>
      </w:pPr>
      <w:rPr>
        <w:rFonts w:ascii="Wingdings" w:hAnsi="Wingdings" w:hint="default"/>
      </w:rPr>
    </w:lvl>
    <w:lvl w:ilvl="7">
      <w:start w:val="1"/>
      <w:numFmt w:val="bullet"/>
      <w:lvlText w:val=""/>
      <w:lvlJc w:val="left"/>
      <w:pPr>
        <w:ind w:left="3773" w:hanging="420"/>
      </w:pPr>
      <w:rPr>
        <w:rFonts w:ascii="Wingdings" w:hAnsi="Wingdings" w:hint="default"/>
      </w:rPr>
    </w:lvl>
    <w:lvl w:ilvl="8">
      <w:start w:val="1"/>
      <w:numFmt w:val="bullet"/>
      <w:lvlText w:val=""/>
      <w:lvlJc w:val="left"/>
      <w:pPr>
        <w:ind w:left="4193" w:hanging="420"/>
      </w:pPr>
      <w:rPr>
        <w:rFonts w:ascii="Wingdings" w:hAnsi="Wingdings" w:hint="default"/>
      </w:rPr>
    </w:lvl>
  </w:abstractNum>
  <w:abstractNum w:abstractNumId="22" w15:restartNumberingAfterBreak="0">
    <w:nsid w:val="7D045FBA"/>
    <w:multiLevelType w:val="hybridMultilevel"/>
    <w:tmpl w:val="544C78A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15:restartNumberingAfterBreak="0">
    <w:nsid w:val="7E054A7B"/>
    <w:multiLevelType w:val="multilevel"/>
    <w:tmpl w:val="7E054A7B"/>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num w:numId="1">
    <w:abstractNumId w:val="1"/>
  </w:num>
  <w:num w:numId="2">
    <w:abstractNumId w:val="0"/>
  </w:num>
  <w:num w:numId="3">
    <w:abstractNumId w:val="20"/>
  </w:num>
  <w:num w:numId="4">
    <w:abstractNumId w:val="5"/>
  </w:num>
  <w:num w:numId="5">
    <w:abstractNumId w:val="6"/>
  </w:num>
  <w:num w:numId="6">
    <w:abstractNumId w:val="15"/>
  </w:num>
  <w:num w:numId="7">
    <w:abstractNumId w:val="17"/>
  </w:num>
  <w:num w:numId="8">
    <w:abstractNumId w:val="21"/>
  </w:num>
  <w:num w:numId="9">
    <w:abstractNumId w:val="3"/>
  </w:num>
  <w:num w:numId="10">
    <w:abstractNumId w:val="2"/>
  </w:num>
  <w:num w:numId="11">
    <w:abstractNumId w:val="12"/>
  </w:num>
  <w:num w:numId="12">
    <w:abstractNumId w:val="9"/>
  </w:num>
  <w:num w:numId="13">
    <w:abstractNumId w:val="23"/>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num>
  <w:num w:numId="16">
    <w:abstractNumId w:val="19"/>
  </w:num>
  <w:num w:numId="17">
    <w:abstractNumId w:val="14"/>
  </w:num>
  <w:num w:numId="18">
    <w:abstractNumId w:val="7"/>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num>
  <w:num w:numId="21">
    <w:abstractNumId w:val="10"/>
  </w:num>
  <w:num w:numId="22">
    <w:abstractNumId w:val="8"/>
  </w:num>
  <w:num w:numId="23">
    <w:abstractNumId w:val="22"/>
  </w:num>
  <w:num w:numId="24">
    <w:abstractNumId w:val="18"/>
  </w:num>
  <w:num w:numId="25">
    <w:abstractNumId w:val="16"/>
  </w:num>
  <w:num w:numId="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5"/>
  <w:embedSystemFonts/>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4D2644FC"/>
    <w:rsid w:val="00001B21"/>
    <w:rsid w:val="00006D0C"/>
    <w:rsid w:val="00012478"/>
    <w:rsid w:val="00014E6C"/>
    <w:rsid w:val="00024993"/>
    <w:rsid w:val="00034246"/>
    <w:rsid w:val="00042261"/>
    <w:rsid w:val="00042607"/>
    <w:rsid w:val="000553F2"/>
    <w:rsid w:val="00071CF6"/>
    <w:rsid w:val="000770A2"/>
    <w:rsid w:val="00077F9E"/>
    <w:rsid w:val="000837CE"/>
    <w:rsid w:val="00093D8C"/>
    <w:rsid w:val="000B33F4"/>
    <w:rsid w:val="000B3E23"/>
    <w:rsid w:val="000C36F7"/>
    <w:rsid w:val="000D1267"/>
    <w:rsid w:val="000D2214"/>
    <w:rsid w:val="000D3621"/>
    <w:rsid w:val="000D431F"/>
    <w:rsid w:val="000D6399"/>
    <w:rsid w:val="000F7E8E"/>
    <w:rsid w:val="001018E3"/>
    <w:rsid w:val="0010692D"/>
    <w:rsid w:val="00116B57"/>
    <w:rsid w:val="001225FE"/>
    <w:rsid w:val="00123A6B"/>
    <w:rsid w:val="001242D1"/>
    <w:rsid w:val="001252B7"/>
    <w:rsid w:val="00134C30"/>
    <w:rsid w:val="00142779"/>
    <w:rsid w:val="00152168"/>
    <w:rsid w:val="001531AE"/>
    <w:rsid w:val="0016300E"/>
    <w:rsid w:val="0016577C"/>
    <w:rsid w:val="001718C8"/>
    <w:rsid w:val="00176759"/>
    <w:rsid w:val="001810F9"/>
    <w:rsid w:val="001826AF"/>
    <w:rsid w:val="00183D98"/>
    <w:rsid w:val="0019050B"/>
    <w:rsid w:val="0019097A"/>
    <w:rsid w:val="001944EC"/>
    <w:rsid w:val="001A2947"/>
    <w:rsid w:val="001A57BB"/>
    <w:rsid w:val="001B05F0"/>
    <w:rsid w:val="001D1444"/>
    <w:rsid w:val="001D631F"/>
    <w:rsid w:val="001E5C79"/>
    <w:rsid w:val="001F7977"/>
    <w:rsid w:val="00201319"/>
    <w:rsid w:val="0020245A"/>
    <w:rsid w:val="00203840"/>
    <w:rsid w:val="002062BC"/>
    <w:rsid w:val="00222A38"/>
    <w:rsid w:val="00225735"/>
    <w:rsid w:val="002358B8"/>
    <w:rsid w:val="002420DC"/>
    <w:rsid w:val="00242BAC"/>
    <w:rsid w:val="00247E1E"/>
    <w:rsid w:val="00267F44"/>
    <w:rsid w:val="0029077D"/>
    <w:rsid w:val="00291790"/>
    <w:rsid w:val="002940A8"/>
    <w:rsid w:val="00294CD2"/>
    <w:rsid w:val="002B50A7"/>
    <w:rsid w:val="002B690F"/>
    <w:rsid w:val="002C33DB"/>
    <w:rsid w:val="002C40D3"/>
    <w:rsid w:val="002C524B"/>
    <w:rsid w:val="002D7C52"/>
    <w:rsid w:val="002E4DDC"/>
    <w:rsid w:val="002E7990"/>
    <w:rsid w:val="002F47F0"/>
    <w:rsid w:val="00304B27"/>
    <w:rsid w:val="003218DA"/>
    <w:rsid w:val="00321F69"/>
    <w:rsid w:val="003251BB"/>
    <w:rsid w:val="00325EA1"/>
    <w:rsid w:val="00330436"/>
    <w:rsid w:val="003323CE"/>
    <w:rsid w:val="00336148"/>
    <w:rsid w:val="003523D2"/>
    <w:rsid w:val="003675FA"/>
    <w:rsid w:val="003740CF"/>
    <w:rsid w:val="00381206"/>
    <w:rsid w:val="00382F99"/>
    <w:rsid w:val="00385005"/>
    <w:rsid w:val="00387A60"/>
    <w:rsid w:val="003A2DEF"/>
    <w:rsid w:val="003A6BAF"/>
    <w:rsid w:val="003B7278"/>
    <w:rsid w:val="003C1F2E"/>
    <w:rsid w:val="003C3EDB"/>
    <w:rsid w:val="003D66A4"/>
    <w:rsid w:val="003E16A8"/>
    <w:rsid w:val="003E23B8"/>
    <w:rsid w:val="003F1595"/>
    <w:rsid w:val="003F6156"/>
    <w:rsid w:val="004117C9"/>
    <w:rsid w:val="00416E92"/>
    <w:rsid w:val="004171C5"/>
    <w:rsid w:val="004374ED"/>
    <w:rsid w:val="0044291B"/>
    <w:rsid w:val="0044558C"/>
    <w:rsid w:val="004577DA"/>
    <w:rsid w:val="00461371"/>
    <w:rsid w:val="00461C1C"/>
    <w:rsid w:val="00473773"/>
    <w:rsid w:val="004737CE"/>
    <w:rsid w:val="00475921"/>
    <w:rsid w:val="00482F63"/>
    <w:rsid w:val="004830DD"/>
    <w:rsid w:val="004830EA"/>
    <w:rsid w:val="00484681"/>
    <w:rsid w:val="00485B1D"/>
    <w:rsid w:val="004877D9"/>
    <w:rsid w:val="004A08C1"/>
    <w:rsid w:val="004B055F"/>
    <w:rsid w:val="004B2949"/>
    <w:rsid w:val="004B711A"/>
    <w:rsid w:val="004B724A"/>
    <w:rsid w:val="004D3FBB"/>
    <w:rsid w:val="004D5C4D"/>
    <w:rsid w:val="004E1E12"/>
    <w:rsid w:val="004F6328"/>
    <w:rsid w:val="0050055A"/>
    <w:rsid w:val="00512771"/>
    <w:rsid w:val="0051673E"/>
    <w:rsid w:val="00522FE8"/>
    <w:rsid w:val="0052411C"/>
    <w:rsid w:val="00526433"/>
    <w:rsid w:val="00526A2A"/>
    <w:rsid w:val="00526CB5"/>
    <w:rsid w:val="005310D4"/>
    <w:rsid w:val="00531E93"/>
    <w:rsid w:val="005434EC"/>
    <w:rsid w:val="00557B4C"/>
    <w:rsid w:val="00561FE4"/>
    <w:rsid w:val="00570A0F"/>
    <w:rsid w:val="0057246C"/>
    <w:rsid w:val="005810E8"/>
    <w:rsid w:val="005823DD"/>
    <w:rsid w:val="00583160"/>
    <w:rsid w:val="005960BC"/>
    <w:rsid w:val="00596E62"/>
    <w:rsid w:val="005C0E06"/>
    <w:rsid w:val="005C3A03"/>
    <w:rsid w:val="005C3CDE"/>
    <w:rsid w:val="005C3D42"/>
    <w:rsid w:val="005C494A"/>
    <w:rsid w:val="005E0B85"/>
    <w:rsid w:val="005F7546"/>
    <w:rsid w:val="00617CB8"/>
    <w:rsid w:val="00624B2A"/>
    <w:rsid w:val="00636319"/>
    <w:rsid w:val="006436F3"/>
    <w:rsid w:val="00655DC9"/>
    <w:rsid w:val="00665913"/>
    <w:rsid w:val="00666B5B"/>
    <w:rsid w:val="00666DDF"/>
    <w:rsid w:val="006718FC"/>
    <w:rsid w:val="006A7EC7"/>
    <w:rsid w:val="006B0E6D"/>
    <w:rsid w:val="006B1707"/>
    <w:rsid w:val="006B775E"/>
    <w:rsid w:val="006C3784"/>
    <w:rsid w:val="006D2F8D"/>
    <w:rsid w:val="006D52D1"/>
    <w:rsid w:val="006D52E9"/>
    <w:rsid w:val="006D72C2"/>
    <w:rsid w:val="006E5540"/>
    <w:rsid w:val="006E5DE1"/>
    <w:rsid w:val="006F4B4D"/>
    <w:rsid w:val="007021A3"/>
    <w:rsid w:val="00715C32"/>
    <w:rsid w:val="007215B3"/>
    <w:rsid w:val="00721984"/>
    <w:rsid w:val="0072524A"/>
    <w:rsid w:val="00732651"/>
    <w:rsid w:val="00733CB5"/>
    <w:rsid w:val="00735B52"/>
    <w:rsid w:val="007365AA"/>
    <w:rsid w:val="007503F2"/>
    <w:rsid w:val="0075590E"/>
    <w:rsid w:val="0075796A"/>
    <w:rsid w:val="007712F2"/>
    <w:rsid w:val="00771824"/>
    <w:rsid w:val="00774097"/>
    <w:rsid w:val="00774BBE"/>
    <w:rsid w:val="00783565"/>
    <w:rsid w:val="00791175"/>
    <w:rsid w:val="00792852"/>
    <w:rsid w:val="007C641E"/>
    <w:rsid w:val="007C7B73"/>
    <w:rsid w:val="007E107C"/>
    <w:rsid w:val="007E2584"/>
    <w:rsid w:val="007E2E1A"/>
    <w:rsid w:val="007E7530"/>
    <w:rsid w:val="007F1B81"/>
    <w:rsid w:val="007F3BB8"/>
    <w:rsid w:val="00802E8C"/>
    <w:rsid w:val="008121EB"/>
    <w:rsid w:val="00816369"/>
    <w:rsid w:val="008353BB"/>
    <w:rsid w:val="00843E23"/>
    <w:rsid w:val="0085254A"/>
    <w:rsid w:val="00852F2F"/>
    <w:rsid w:val="0085429C"/>
    <w:rsid w:val="008764FC"/>
    <w:rsid w:val="008839F8"/>
    <w:rsid w:val="00886408"/>
    <w:rsid w:val="00886BB6"/>
    <w:rsid w:val="008944F6"/>
    <w:rsid w:val="008975E3"/>
    <w:rsid w:val="008B2F21"/>
    <w:rsid w:val="008B46BA"/>
    <w:rsid w:val="008C74DC"/>
    <w:rsid w:val="008D0C4D"/>
    <w:rsid w:val="008D760C"/>
    <w:rsid w:val="008E3D15"/>
    <w:rsid w:val="008E7471"/>
    <w:rsid w:val="008F6079"/>
    <w:rsid w:val="008F71A5"/>
    <w:rsid w:val="00903A9F"/>
    <w:rsid w:val="009143B4"/>
    <w:rsid w:val="00932BCC"/>
    <w:rsid w:val="0093708D"/>
    <w:rsid w:val="00940F1D"/>
    <w:rsid w:val="00944892"/>
    <w:rsid w:val="00947220"/>
    <w:rsid w:val="009756AE"/>
    <w:rsid w:val="00992409"/>
    <w:rsid w:val="00993B41"/>
    <w:rsid w:val="009D0B09"/>
    <w:rsid w:val="009D7921"/>
    <w:rsid w:val="009E3288"/>
    <w:rsid w:val="009E4986"/>
    <w:rsid w:val="009E4FE1"/>
    <w:rsid w:val="009E6BAA"/>
    <w:rsid w:val="009F687C"/>
    <w:rsid w:val="00A04C2A"/>
    <w:rsid w:val="00A0500E"/>
    <w:rsid w:val="00A06356"/>
    <w:rsid w:val="00A070E9"/>
    <w:rsid w:val="00A12DFF"/>
    <w:rsid w:val="00A162D7"/>
    <w:rsid w:val="00A27472"/>
    <w:rsid w:val="00A34634"/>
    <w:rsid w:val="00A435D8"/>
    <w:rsid w:val="00A456F0"/>
    <w:rsid w:val="00A576B6"/>
    <w:rsid w:val="00A60A7F"/>
    <w:rsid w:val="00A663BD"/>
    <w:rsid w:val="00A70699"/>
    <w:rsid w:val="00A75AFC"/>
    <w:rsid w:val="00A87562"/>
    <w:rsid w:val="00A9086C"/>
    <w:rsid w:val="00AA74B0"/>
    <w:rsid w:val="00AC20DD"/>
    <w:rsid w:val="00AC7294"/>
    <w:rsid w:val="00AF4F1B"/>
    <w:rsid w:val="00B015EC"/>
    <w:rsid w:val="00B027B3"/>
    <w:rsid w:val="00B036A9"/>
    <w:rsid w:val="00B10C5B"/>
    <w:rsid w:val="00B2590D"/>
    <w:rsid w:val="00B32FF9"/>
    <w:rsid w:val="00B416CC"/>
    <w:rsid w:val="00B5091F"/>
    <w:rsid w:val="00B55A90"/>
    <w:rsid w:val="00B70C9D"/>
    <w:rsid w:val="00B94847"/>
    <w:rsid w:val="00BB17A1"/>
    <w:rsid w:val="00BB2278"/>
    <w:rsid w:val="00BB6571"/>
    <w:rsid w:val="00BC1A41"/>
    <w:rsid w:val="00BC60AF"/>
    <w:rsid w:val="00BC67FD"/>
    <w:rsid w:val="00BD0FD3"/>
    <w:rsid w:val="00BF16EC"/>
    <w:rsid w:val="00BF5F31"/>
    <w:rsid w:val="00BF750C"/>
    <w:rsid w:val="00C044B0"/>
    <w:rsid w:val="00C1253B"/>
    <w:rsid w:val="00C12F54"/>
    <w:rsid w:val="00C21EA0"/>
    <w:rsid w:val="00C2301A"/>
    <w:rsid w:val="00C23D73"/>
    <w:rsid w:val="00C23FB3"/>
    <w:rsid w:val="00C2598D"/>
    <w:rsid w:val="00C33E0D"/>
    <w:rsid w:val="00C36321"/>
    <w:rsid w:val="00C53185"/>
    <w:rsid w:val="00C54390"/>
    <w:rsid w:val="00C618C5"/>
    <w:rsid w:val="00C62363"/>
    <w:rsid w:val="00C65CC4"/>
    <w:rsid w:val="00C6631D"/>
    <w:rsid w:val="00C70B12"/>
    <w:rsid w:val="00C7202B"/>
    <w:rsid w:val="00C84288"/>
    <w:rsid w:val="00CA60E4"/>
    <w:rsid w:val="00CA7418"/>
    <w:rsid w:val="00CB1929"/>
    <w:rsid w:val="00CB3947"/>
    <w:rsid w:val="00CB65C0"/>
    <w:rsid w:val="00CB7B20"/>
    <w:rsid w:val="00CC60AA"/>
    <w:rsid w:val="00CD0AA1"/>
    <w:rsid w:val="00CD3A17"/>
    <w:rsid w:val="00CD530E"/>
    <w:rsid w:val="00CD65B3"/>
    <w:rsid w:val="00CE7C27"/>
    <w:rsid w:val="00CF2E30"/>
    <w:rsid w:val="00D0219F"/>
    <w:rsid w:val="00D05037"/>
    <w:rsid w:val="00D105E4"/>
    <w:rsid w:val="00D172B4"/>
    <w:rsid w:val="00D2046E"/>
    <w:rsid w:val="00D21D16"/>
    <w:rsid w:val="00D31A06"/>
    <w:rsid w:val="00D343EB"/>
    <w:rsid w:val="00D524A6"/>
    <w:rsid w:val="00D56608"/>
    <w:rsid w:val="00D5693D"/>
    <w:rsid w:val="00D62B07"/>
    <w:rsid w:val="00D721CE"/>
    <w:rsid w:val="00D741D8"/>
    <w:rsid w:val="00D8501D"/>
    <w:rsid w:val="00D91666"/>
    <w:rsid w:val="00D93850"/>
    <w:rsid w:val="00D96D10"/>
    <w:rsid w:val="00DA5A94"/>
    <w:rsid w:val="00DB275B"/>
    <w:rsid w:val="00DB63E9"/>
    <w:rsid w:val="00DC1660"/>
    <w:rsid w:val="00DC7C22"/>
    <w:rsid w:val="00DE1394"/>
    <w:rsid w:val="00E02AED"/>
    <w:rsid w:val="00E17A85"/>
    <w:rsid w:val="00E17B4C"/>
    <w:rsid w:val="00E17FDF"/>
    <w:rsid w:val="00E257F8"/>
    <w:rsid w:val="00E4249A"/>
    <w:rsid w:val="00E43551"/>
    <w:rsid w:val="00E5376E"/>
    <w:rsid w:val="00E56885"/>
    <w:rsid w:val="00E56FFA"/>
    <w:rsid w:val="00E57103"/>
    <w:rsid w:val="00E6353F"/>
    <w:rsid w:val="00E63920"/>
    <w:rsid w:val="00E72869"/>
    <w:rsid w:val="00E768E3"/>
    <w:rsid w:val="00E9122E"/>
    <w:rsid w:val="00E9290A"/>
    <w:rsid w:val="00E9490A"/>
    <w:rsid w:val="00E9598C"/>
    <w:rsid w:val="00E9711F"/>
    <w:rsid w:val="00E9713A"/>
    <w:rsid w:val="00EA0AE4"/>
    <w:rsid w:val="00EB0DBD"/>
    <w:rsid w:val="00EB6105"/>
    <w:rsid w:val="00EC4046"/>
    <w:rsid w:val="00EC5AED"/>
    <w:rsid w:val="00EC6074"/>
    <w:rsid w:val="00EC695E"/>
    <w:rsid w:val="00EC7FA4"/>
    <w:rsid w:val="00ED27AD"/>
    <w:rsid w:val="00EE7DC6"/>
    <w:rsid w:val="00F02099"/>
    <w:rsid w:val="00F04FDF"/>
    <w:rsid w:val="00F12F01"/>
    <w:rsid w:val="00F1472F"/>
    <w:rsid w:val="00F15414"/>
    <w:rsid w:val="00F160E4"/>
    <w:rsid w:val="00F16126"/>
    <w:rsid w:val="00F24D62"/>
    <w:rsid w:val="00F41252"/>
    <w:rsid w:val="00F43B5F"/>
    <w:rsid w:val="00F45080"/>
    <w:rsid w:val="00F45126"/>
    <w:rsid w:val="00F46423"/>
    <w:rsid w:val="00F50FCC"/>
    <w:rsid w:val="00F54004"/>
    <w:rsid w:val="00F561C7"/>
    <w:rsid w:val="00F6001C"/>
    <w:rsid w:val="00F60AF0"/>
    <w:rsid w:val="00F70CEA"/>
    <w:rsid w:val="00F71377"/>
    <w:rsid w:val="00F71EB3"/>
    <w:rsid w:val="00F72702"/>
    <w:rsid w:val="00F74DA3"/>
    <w:rsid w:val="00F850EF"/>
    <w:rsid w:val="00F94ACB"/>
    <w:rsid w:val="00F96F6D"/>
    <w:rsid w:val="00F974C3"/>
    <w:rsid w:val="00FA27B3"/>
    <w:rsid w:val="00FA33F8"/>
    <w:rsid w:val="00FA37E1"/>
    <w:rsid w:val="00FB0852"/>
    <w:rsid w:val="00FB6099"/>
    <w:rsid w:val="00FB7417"/>
    <w:rsid w:val="00FC58AE"/>
    <w:rsid w:val="00FC660C"/>
    <w:rsid w:val="00FD13E7"/>
    <w:rsid w:val="00FD2B29"/>
    <w:rsid w:val="00FD3F7E"/>
    <w:rsid w:val="00FD41D1"/>
    <w:rsid w:val="00FD6C4E"/>
    <w:rsid w:val="00FE1284"/>
    <w:rsid w:val="00FF22C5"/>
    <w:rsid w:val="00FF6434"/>
    <w:rsid w:val="00FF71A8"/>
    <w:rsid w:val="00FF7583"/>
    <w:rsid w:val="00FF7794"/>
    <w:rsid w:val="09C70F3F"/>
    <w:rsid w:val="0CB53AFD"/>
    <w:rsid w:val="10AB0274"/>
    <w:rsid w:val="13C77B22"/>
    <w:rsid w:val="16C80F02"/>
    <w:rsid w:val="219D725C"/>
    <w:rsid w:val="288F7CAB"/>
    <w:rsid w:val="29834BEF"/>
    <w:rsid w:val="31DE5D54"/>
    <w:rsid w:val="33116BEF"/>
    <w:rsid w:val="3C6D6F69"/>
    <w:rsid w:val="445144E0"/>
    <w:rsid w:val="4D2644FC"/>
    <w:rsid w:val="5D31675D"/>
    <w:rsid w:val="5D6A42F9"/>
    <w:rsid w:val="5F7C1396"/>
    <w:rsid w:val="639A2278"/>
    <w:rsid w:val="65524C4E"/>
    <w:rsid w:val="68364C49"/>
    <w:rsid w:val="6A3B2E30"/>
    <w:rsid w:val="73F93643"/>
    <w:rsid w:val="77D06198"/>
    <w:rsid w:val="79C6642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15FCA94"/>
  <w15:docId w15:val="{99E9CDD9-D0AA-4E2C-8E46-E7C4F2CD9A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0"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iPriority="0"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257F8"/>
    <w:pPr>
      <w:widowControl w:val="0"/>
      <w:jc w:val="both"/>
    </w:pPr>
    <w:rPr>
      <w:kern w:val="2"/>
      <w:sz w:val="21"/>
      <w:szCs w:val="24"/>
    </w:rPr>
  </w:style>
  <w:style w:type="paragraph" w:styleId="1">
    <w:name w:val="heading 1"/>
    <w:basedOn w:val="a"/>
    <w:next w:val="a"/>
    <w:link w:val="10"/>
    <w:uiPriority w:val="9"/>
    <w:qFormat/>
    <w:rsid w:val="00F60AF0"/>
    <w:pPr>
      <w:keepNext/>
      <w:keepLines/>
      <w:numPr>
        <w:numId w:val="15"/>
      </w:numPr>
      <w:tabs>
        <w:tab w:val="left" w:pos="1141"/>
      </w:tabs>
      <w:spacing w:before="100" w:beforeAutospacing="1" w:after="100" w:afterAutospacing="1"/>
      <w:outlineLvl w:val="0"/>
    </w:pPr>
    <w:rPr>
      <w:b/>
      <w:bCs/>
      <w:kern w:val="44"/>
      <w:sz w:val="32"/>
      <w:szCs w:val="44"/>
    </w:rPr>
  </w:style>
  <w:style w:type="paragraph" w:styleId="2">
    <w:name w:val="heading 2"/>
    <w:basedOn w:val="a"/>
    <w:next w:val="a"/>
    <w:uiPriority w:val="9"/>
    <w:qFormat/>
    <w:pPr>
      <w:keepNext/>
      <w:keepLines/>
      <w:numPr>
        <w:ilvl w:val="1"/>
        <w:numId w:val="15"/>
      </w:numPr>
      <w:tabs>
        <w:tab w:val="left" w:pos="718"/>
        <w:tab w:val="left" w:pos="1141"/>
      </w:tabs>
      <w:spacing w:before="260" w:after="260" w:line="416" w:lineRule="auto"/>
      <w:outlineLvl w:val="1"/>
    </w:pPr>
    <w:rPr>
      <w:rFonts w:ascii="Arial" w:hAnsi="Arial"/>
      <w:b/>
      <w:bCs/>
      <w:sz w:val="30"/>
      <w:szCs w:val="32"/>
    </w:rPr>
  </w:style>
  <w:style w:type="paragraph" w:styleId="3">
    <w:name w:val="heading 3"/>
    <w:basedOn w:val="a"/>
    <w:next w:val="a"/>
    <w:link w:val="30"/>
    <w:qFormat/>
    <w:pPr>
      <w:keepNext/>
      <w:keepLines/>
      <w:numPr>
        <w:ilvl w:val="2"/>
        <w:numId w:val="15"/>
      </w:numPr>
      <w:tabs>
        <w:tab w:val="left" w:pos="720"/>
        <w:tab w:val="left" w:pos="1141"/>
      </w:tabs>
      <w:spacing w:before="260" w:after="260" w:line="416" w:lineRule="auto"/>
      <w:outlineLvl w:val="2"/>
    </w:pPr>
    <w:rPr>
      <w:b/>
      <w:bCs/>
      <w:sz w:val="28"/>
      <w:szCs w:val="32"/>
    </w:rPr>
  </w:style>
  <w:style w:type="paragraph" w:styleId="4">
    <w:name w:val="heading 4"/>
    <w:basedOn w:val="a"/>
    <w:next w:val="a"/>
    <w:uiPriority w:val="9"/>
    <w:unhideWhenUsed/>
    <w:qFormat/>
    <w:pPr>
      <w:keepNext/>
      <w:keepLines/>
      <w:numPr>
        <w:ilvl w:val="3"/>
        <w:numId w:val="15"/>
      </w:numPr>
      <w:tabs>
        <w:tab w:val="left" w:pos="1141"/>
        <w:tab w:val="left" w:pos="3699"/>
      </w:tabs>
      <w:spacing w:before="280" w:after="290" w:line="372" w:lineRule="auto"/>
      <w:outlineLvl w:val="3"/>
    </w:pPr>
    <w:rPr>
      <w:rFonts w:ascii="Arial" w:hAnsi="Arial"/>
      <w:b/>
      <w:sz w:val="24"/>
    </w:rPr>
  </w:style>
  <w:style w:type="paragraph" w:styleId="5">
    <w:name w:val="heading 5"/>
    <w:basedOn w:val="a"/>
    <w:next w:val="a"/>
    <w:uiPriority w:val="9"/>
    <w:unhideWhenUsed/>
    <w:qFormat/>
    <w:pPr>
      <w:keepNext/>
      <w:keepLines/>
      <w:numPr>
        <w:ilvl w:val="4"/>
        <w:numId w:val="15"/>
      </w:numPr>
      <w:tabs>
        <w:tab w:val="left" w:pos="1008"/>
        <w:tab w:val="left" w:pos="1141"/>
      </w:tabs>
      <w:spacing w:before="280" w:after="290" w:line="372" w:lineRule="auto"/>
      <w:outlineLvl w:val="4"/>
    </w:pPr>
    <w:rPr>
      <w:b/>
      <w:sz w:val="28"/>
    </w:rPr>
  </w:style>
  <w:style w:type="paragraph" w:styleId="6">
    <w:name w:val="heading 6"/>
    <w:basedOn w:val="a"/>
    <w:next w:val="a"/>
    <w:uiPriority w:val="9"/>
    <w:unhideWhenUsed/>
    <w:qFormat/>
    <w:pPr>
      <w:keepNext/>
      <w:keepLines/>
      <w:numPr>
        <w:ilvl w:val="5"/>
        <w:numId w:val="15"/>
      </w:numPr>
      <w:tabs>
        <w:tab w:val="clear" w:pos="1152"/>
        <w:tab w:val="left" w:pos="1141"/>
      </w:tabs>
      <w:spacing w:before="240" w:after="64" w:line="317" w:lineRule="auto"/>
      <w:outlineLvl w:val="5"/>
    </w:pPr>
    <w:rPr>
      <w:rFonts w:ascii="Arial" w:eastAsia="黑体" w:hAnsi="Arial"/>
      <w:b/>
      <w:sz w:val="24"/>
    </w:rPr>
  </w:style>
  <w:style w:type="paragraph" w:styleId="7">
    <w:name w:val="heading 7"/>
    <w:basedOn w:val="a"/>
    <w:next w:val="a"/>
    <w:uiPriority w:val="9"/>
    <w:unhideWhenUsed/>
    <w:qFormat/>
    <w:pPr>
      <w:keepNext/>
      <w:keepLines/>
      <w:numPr>
        <w:ilvl w:val="6"/>
        <w:numId w:val="15"/>
      </w:numPr>
      <w:tabs>
        <w:tab w:val="left" w:pos="1141"/>
        <w:tab w:val="left" w:pos="1296"/>
      </w:tabs>
      <w:spacing w:before="240" w:after="64" w:line="317" w:lineRule="auto"/>
      <w:outlineLvl w:val="6"/>
    </w:pPr>
    <w:rPr>
      <w:b/>
      <w:sz w:val="24"/>
    </w:rPr>
  </w:style>
  <w:style w:type="paragraph" w:styleId="8">
    <w:name w:val="heading 8"/>
    <w:basedOn w:val="a"/>
    <w:next w:val="a"/>
    <w:uiPriority w:val="9"/>
    <w:unhideWhenUsed/>
    <w:qFormat/>
    <w:pPr>
      <w:keepNext/>
      <w:keepLines/>
      <w:numPr>
        <w:ilvl w:val="7"/>
        <w:numId w:val="15"/>
      </w:numPr>
      <w:tabs>
        <w:tab w:val="left" w:pos="1141"/>
        <w:tab w:val="left" w:pos="1440"/>
      </w:tabs>
      <w:spacing w:before="240" w:after="64" w:line="317" w:lineRule="auto"/>
      <w:outlineLvl w:val="7"/>
    </w:pPr>
    <w:rPr>
      <w:rFonts w:ascii="Arial" w:eastAsia="黑体" w:hAnsi="Arial"/>
      <w:sz w:val="24"/>
    </w:rPr>
  </w:style>
  <w:style w:type="paragraph" w:styleId="9">
    <w:name w:val="heading 9"/>
    <w:basedOn w:val="a"/>
    <w:next w:val="a"/>
    <w:uiPriority w:val="9"/>
    <w:unhideWhenUsed/>
    <w:qFormat/>
    <w:pPr>
      <w:keepNext/>
      <w:keepLines/>
      <w:numPr>
        <w:ilvl w:val="8"/>
        <w:numId w:val="15"/>
      </w:numPr>
      <w:tabs>
        <w:tab w:val="left" w:pos="1141"/>
        <w:tab w:val="left" w:pos="1584"/>
      </w:tabs>
      <w:spacing w:before="240" w:after="64" w:line="317" w:lineRule="auto"/>
      <w:outlineLvl w:val="8"/>
    </w:pPr>
    <w:rPr>
      <w:rFonts w:ascii="Arial" w:eastAsia="黑体"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3">
    <w:name w:val="toc 3"/>
    <w:basedOn w:val="a"/>
    <w:next w:val="a"/>
    <w:uiPriority w:val="39"/>
    <w:unhideWhenUsed/>
    <w:qFormat/>
    <w:pPr>
      <w:ind w:leftChars="400" w:left="840"/>
    </w:pPr>
  </w:style>
  <w:style w:type="paragraph" w:styleId="a3">
    <w:name w:val="Balloon Text"/>
    <w:basedOn w:val="a"/>
    <w:link w:val="a4"/>
    <w:uiPriority w:val="99"/>
    <w:semiHidden/>
    <w:unhideWhenUsed/>
    <w:qFormat/>
    <w:rPr>
      <w:sz w:val="18"/>
      <w:szCs w:val="18"/>
    </w:rPr>
  </w:style>
  <w:style w:type="paragraph" w:styleId="a5">
    <w:name w:val="footer"/>
    <w:basedOn w:val="a"/>
    <w:link w:val="a6"/>
    <w:uiPriority w:val="99"/>
    <w:qFormat/>
    <w:pPr>
      <w:tabs>
        <w:tab w:val="center" w:pos="4153"/>
        <w:tab w:val="right" w:pos="8306"/>
      </w:tabs>
      <w:snapToGrid w:val="0"/>
      <w:jc w:val="left"/>
    </w:pPr>
    <w:rPr>
      <w:sz w:val="18"/>
      <w:szCs w:val="18"/>
    </w:rPr>
  </w:style>
  <w:style w:type="paragraph" w:styleId="a7">
    <w:name w:val="header"/>
    <w:basedOn w:val="a"/>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style>
  <w:style w:type="paragraph" w:styleId="TOC2">
    <w:name w:val="toc 2"/>
    <w:basedOn w:val="a"/>
    <w:next w:val="a"/>
    <w:uiPriority w:val="39"/>
    <w:unhideWhenUsed/>
    <w:qFormat/>
    <w:pPr>
      <w:ind w:leftChars="200" w:left="420"/>
    </w:pPr>
  </w:style>
  <w:style w:type="table" w:styleId="a8">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uiPriority w:val="99"/>
    <w:qFormat/>
    <w:rPr>
      <w:color w:val="0000FF"/>
      <w:u w:val="single"/>
    </w:rPr>
  </w:style>
  <w:style w:type="character" w:customStyle="1" w:styleId="11">
    <w:name w:val="已访问的超链接1"/>
    <w:qFormat/>
    <w:rPr>
      <w:color w:val="800080"/>
      <w:u w:val="single"/>
    </w:rPr>
  </w:style>
  <w:style w:type="character" w:customStyle="1" w:styleId="a4">
    <w:name w:val="批注框文本 字符"/>
    <w:link w:val="a3"/>
    <w:uiPriority w:val="99"/>
    <w:semiHidden/>
    <w:qFormat/>
    <w:rPr>
      <w:kern w:val="2"/>
      <w:sz w:val="18"/>
      <w:szCs w:val="18"/>
    </w:rPr>
  </w:style>
  <w:style w:type="paragraph" w:customStyle="1" w:styleId="WPSOffice1">
    <w:name w:val="WPSOffice手动目录 1"/>
    <w:qFormat/>
  </w:style>
  <w:style w:type="paragraph" w:customStyle="1" w:styleId="WPSOffice2">
    <w:name w:val="WPSOffice手动目录 2"/>
    <w:qFormat/>
    <w:pPr>
      <w:ind w:leftChars="200" w:left="200"/>
    </w:pPr>
  </w:style>
  <w:style w:type="paragraph" w:customStyle="1" w:styleId="WPSOffice3">
    <w:name w:val="WPSOffice手动目录 3"/>
    <w:qFormat/>
    <w:pPr>
      <w:ind w:leftChars="400" w:left="400"/>
    </w:pPr>
  </w:style>
  <w:style w:type="paragraph" w:customStyle="1" w:styleId="12">
    <w:name w:val="列出段落1"/>
    <w:basedOn w:val="a"/>
    <w:link w:val="Char"/>
    <w:uiPriority w:val="34"/>
    <w:qFormat/>
    <w:rsid w:val="001531AE"/>
    <w:pPr>
      <w:ind w:firstLineChars="200" w:firstLine="420"/>
    </w:pPr>
    <w:rPr>
      <w:szCs w:val="20"/>
    </w:rPr>
  </w:style>
  <w:style w:type="paragraph" w:styleId="aa">
    <w:name w:val="List Paragraph"/>
    <w:basedOn w:val="a"/>
    <w:uiPriority w:val="99"/>
    <w:unhideWhenUsed/>
    <w:rsid w:val="001531AE"/>
    <w:pPr>
      <w:ind w:firstLineChars="200" w:firstLine="420"/>
    </w:pPr>
    <w:rPr>
      <w:szCs w:val="20"/>
    </w:rPr>
  </w:style>
  <w:style w:type="character" w:customStyle="1" w:styleId="Char">
    <w:name w:val="列出段落 Char"/>
    <w:link w:val="12"/>
    <w:uiPriority w:val="34"/>
    <w:rsid w:val="001531AE"/>
    <w:rPr>
      <w:kern w:val="2"/>
      <w:sz w:val="21"/>
    </w:rPr>
  </w:style>
  <w:style w:type="paragraph" w:customStyle="1" w:styleId="20">
    <w:name w:val="样式 左 首行缩进:  2 字符"/>
    <w:basedOn w:val="a"/>
    <w:rsid w:val="008121EB"/>
    <w:pPr>
      <w:jc w:val="left"/>
    </w:pPr>
    <w:rPr>
      <w:rFonts w:cs="宋体"/>
      <w:szCs w:val="20"/>
    </w:rPr>
  </w:style>
  <w:style w:type="character" w:customStyle="1" w:styleId="13">
    <w:name w:val="未处理的提及1"/>
    <w:basedOn w:val="a0"/>
    <w:uiPriority w:val="99"/>
    <w:semiHidden/>
    <w:unhideWhenUsed/>
    <w:rsid w:val="003E16A8"/>
    <w:rPr>
      <w:color w:val="605E5C"/>
      <w:shd w:val="clear" w:color="auto" w:fill="E1DFDD"/>
    </w:rPr>
  </w:style>
  <w:style w:type="paragraph" w:styleId="ab">
    <w:name w:val="Date"/>
    <w:basedOn w:val="a"/>
    <w:next w:val="a"/>
    <w:link w:val="ac"/>
    <w:uiPriority w:val="99"/>
    <w:semiHidden/>
    <w:unhideWhenUsed/>
    <w:rsid w:val="000D6399"/>
    <w:pPr>
      <w:ind w:leftChars="2500" w:left="100"/>
    </w:pPr>
  </w:style>
  <w:style w:type="character" w:customStyle="1" w:styleId="ac">
    <w:name w:val="日期 字符"/>
    <w:basedOn w:val="a0"/>
    <w:link w:val="ab"/>
    <w:uiPriority w:val="99"/>
    <w:semiHidden/>
    <w:rsid w:val="000D6399"/>
    <w:rPr>
      <w:kern w:val="2"/>
      <w:sz w:val="21"/>
      <w:szCs w:val="24"/>
    </w:rPr>
  </w:style>
  <w:style w:type="character" w:customStyle="1" w:styleId="10">
    <w:name w:val="标题 1 字符"/>
    <w:basedOn w:val="a0"/>
    <w:link w:val="1"/>
    <w:uiPriority w:val="9"/>
    <w:rsid w:val="000C36F7"/>
    <w:rPr>
      <w:b/>
      <w:bCs/>
      <w:kern w:val="44"/>
      <w:sz w:val="32"/>
      <w:szCs w:val="44"/>
    </w:rPr>
  </w:style>
  <w:style w:type="character" w:customStyle="1" w:styleId="30">
    <w:name w:val="标题 3 字符"/>
    <w:basedOn w:val="a0"/>
    <w:link w:val="3"/>
    <w:rsid w:val="007C641E"/>
    <w:rPr>
      <w:b/>
      <w:bCs/>
      <w:kern w:val="2"/>
      <w:sz w:val="28"/>
      <w:szCs w:val="32"/>
    </w:rPr>
  </w:style>
  <w:style w:type="paragraph" w:styleId="ad">
    <w:name w:val="Normal (Web)"/>
    <w:basedOn w:val="a"/>
    <w:uiPriority w:val="99"/>
    <w:semiHidden/>
    <w:unhideWhenUsed/>
    <w:rsid w:val="008B46BA"/>
    <w:pPr>
      <w:widowControl/>
      <w:spacing w:before="100" w:beforeAutospacing="1" w:after="100" w:afterAutospacing="1"/>
      <w:jc w:val="left"/>
    </w:pPr>
    <w:rPr>
      <w:rFonts w:ascii="宋体" w:hAnsi="宋体" w:cs="宋体"/>
      <w:kern w:val="0"/>
      <w:sz w:val="24"/>
    </w:rPr>
  </w:style>
  <w:style w:type="character" w:customStyle="1" w:styleId="a6">
    <w:name w:val="页脚 字符"/>
    <w:basedOn w:val="a0"/>
    <w:link w:val="a5"/>
    <w:uiPriority w:val="99"/>
    <w:rsid w:val="00C618C5"/>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351702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s://get.adobe.com/flashplayer/?loc=cn" TargetMode="External"/><Relationship Id="rId29" Type="http://schemas.openxmlformats.org/officeDocument/2006/relationships/image" Target="media/image19.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11.png"/><Relationship Id="rId31" Type="http://schemas.openxmlformats.org/officeDocument/2006/relationships/image" Target="media/image21.png"/><Relationship Id="rId44"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yperlink" Target="http://dl.pconline.com.cn/html_2/1/81/id=1322&amp;pn=0&amp;linkPage=1.html" TargetMode="External"/><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D:\&#24605;&#24517;&#24471;&#36719;&#20214;\&#25991;&#26723;\Word&#25991;&#26723;\&#20844;&#21496;&#27169;&#26495;\&#24605;&#24517;&#24471;&#27169;&#26495;_&#31446;&#65288;&#32456;&#65289;.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思必得模板_竖（终）.dotx</Template>
  <TotalTime>944</TotalTime>
  <Pages>21</Pages>
  <Words>4497</Words>
  <Characters>25638</Characters>
  <Application>Microsoft Office Word</Application>
  <DocSecurity>0</DocSecurity>
  <Lines>213</Lines>
  <Paragraphs>60</Paragraphs>
  <ScaleCrop>false</ScaleCrop>
  <Company/>
  <LinksUpToDate>false</LinksUpToDate>
  <CharactersWithSpaces>30075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思必得-采购客服-1-刘莉霞</dc:creator>
  <cp:lastModifiedBy>强 周</cp:lastModifiedBy>
  <cp:revision>662</cp:revision>
  <dcterms:created xsi:type="dcterms:W3CDTF">2019-02-12T01:03:00Z</dcterms:created>
  <dcterms:modified xsi:type="dcterms:W3CDTF">2020-11-01T14:15:00Z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2052-11.1.0.8696</vt:lpwstr>
  </property>
</Properties>
</file>